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7D158" w14:textId="77777777" w:rsidR="00374A30" w:rsidRPr="0006722A" w:rsidRDefault="00374A30" w:rsidP="0006722A">
      <w:pPr>
        <w:shd w:val="clear" w:color="auto" w:fill="FFFFFF"/>
        <w:spacing w:after="0" w:line="240" w:lineRule="auto"/>
        <w:ind w:left="57" w:right="57"/>
        <w:jc w:val="both"/>
        <w:textAlignment w:val="baseline"/>
        <w:outlineLvl w:val="0"/>
        <w:rPr>
          <w:rFonts w:ascii="Times New Roman" w:eastAsia="Times New Roman" w:hAnsi="Times New Roman" w:cs="Times New Roman"/>
          <w:b/>
          <w:bCs/>
          <w:color w:val="3B4256"/>
          <w:spacing w:val="-6"/>
          <w:kern w:val="36"/>
          <w:sz w:val="28"/>
          <w:szCs w:val="28"/>
          <w:lang w:eastAsia="ru-RU"/>
        </w:rPr>
      </w:pPr>
      <w:r w:rsidRPr="0006722A">
        <w:rPr>
          <w:rFonts w:ascii="Times New Roman" w:eastAsia="Times New Roman" w:hAnsi="Times New Roman" w:cs="Times New Roman"/>
          <w:b/>
          <w:bCs/>
          <w:color w:val="3B4256"/>
          <w:spacing w:val="-6"/>
          <w:kern w:val="36"/>
          <w:sz w:val="28"/>
          <w:szCs w:val="28"/>
          <w:lang w:eastAsia="ru-RU"/>
        </w:rPr>
        <w:t>Правила пожарной безопасности при проведении Новогодних праздников</w:t>
      </w:r>
    </w:p>
    <w:p w14:paraId="6BC70B1C"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Новогодние праздники </w:t>
      </w:r>
      <w:proofErr w:type="gramStart"/>
      <w:r w:rsidRPr="0006722A">
        <w:rPr>
          <w:rFonts w:ascii="Times New Roman" w:eastAsia="Times New Roman" w:hAnsi="Times New Roman" w:cs="Times New Roman"/>
          <w:color w:val="3B4256"/>
          <w:sz w:val="24"/>
          <w:szCs w:val="24"/>
          <w:bdr w:val="none" w:sz="0" w:space="0" w:color="auto" w:frame="1"/>
          <w:lang w:eastAsia="ru-RU"/>
        </w:rPr>
        <w:t>- это</w:t>
      </w:r>
      <w:proofErr w:type="gramEnd"/>
      <w:r w:rsidRPr="0006722A">
        <w:rPr>
          <w:rFonts w:ascii="Times New Roman" w:eastAsia="Times New Roman" w:hAnsi="Times New Roman" w:cs="Times New Roman"/>
          <w:color w:val="3B4256"/>
          <w:sz w:val="24"/>
          <w:szCs w:val="24"/>
          <w:bdr w:val="none" w:sz="0" w:space="0" w:color="auto" w:frame="1"/>
          <w:lang w:eastAsia="ru-RU"/>
        </w:rPr>
        <w:t xml:space="preserve">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14:paraId="4E0231D3"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53E40D9"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и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14:paraId="004A8C7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6FB7D95"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14:paraId="390D9A7E"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59ECA212"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14:paraId="6612859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6F9D12F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14:paraId="77EE087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1C6A83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 </w:t>
      </w:r>
    </w:p>
    <w:p w14:paraId="3D2F7B9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61A4A872"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14:paraId="04DEF96E"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913A68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14:paraId="01E8AABE"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55EAEDE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w:t>
      </w:r>
      <w:r w:rsidRPr="0006722A">
        <w:rPr>
          <w:rFonts w:ascii="Times New Roman" w:eastAsia="Times New Roman" w:hAnsi="Times New Roman" w:cs="Times New Roman"/>
          <w:color w:val="3B4256"/>
          <w:sz w:val="24"/>
          <w:szCs w:val="24"/>
          <w:bdr w:val="none" w:sz="0" w:space="0" w:color="auto" w:frame="1"/>
          <w:lang w:eastAsia="ru-RU"/>
        </w:rPr>
        <w:lastRenderedPageBreak/>
        <w:t>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14:paraId="30B5773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3CAB174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14:paraId="0AA7DAC7"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6480C6A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При оформлении елки запрещается:</w:t>
      </w:r>
    </w:p>
    <w:p w14:paraId="3B52D88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44897C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использовать для украшения целлулоидные и другие легковоспламеняющиеся игрушки и украшения; </w:t>
      </w:r>
    </w:p>
    <w:p w14:paraId="1FF412C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182040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применять для иллюминации елки свечи, бенгальские огни, фейерверки и т.п.; </w:t>
      </w:r>
    </w:p>
    <w:p w14:paraId="23E1A4A3"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2275D343"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обкладывать подставку и украшать ветки ватой и игрушками из нее, не пропитанными огнезащитным составом. </w:t>
      </w:r>
    </w:p>
    <w:p w14:paraId="1D36873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FEDDC3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В помещениях, используемых для проведения праздничных мероприятий, запрещается: </w:t>
      </w:r>
    </w:p>
    <w:p w14:paraId="7326DDC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351748C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-проведение мероприятий при запертых распашных решетках на окнах помещений, в которых они проводятся; </w:t>
      </w:r>
    </w:p>
    <w:p w14:paraId="594EDAC5"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12B9C6C"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14:paraId="411CA17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26A4D7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-украшать елку целлулоидными игрушками, а также марлей и ватой, не пропитанными огнезащитными составами; </w:t>
      </w:r>
    </w:p>
    <w:p w14:paraId="432A607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BC287D9"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-одевать детей в костюмы из легкогорючих материалов; </w:t>
      </w:r>
    </w:p>
    <w:p w14:paraId="00E2748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A9D8A6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проводить огневые, покрасочные и другие пожароопасные и взрывопожароопасные работы; </w:t>
      </w:r>
    </w:p>
    <w:p w14:paraId="58D37B1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42524D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-использовать ставни на окнах для затемнения помещений; </w:t>
      </w:r>
    </w:p>
    <w:p w14:paraId="600400C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49FECD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уменьшать ширину проходов между рядами и устанавливать в проходах </w:t>
      </w:r>
    </w:p>
    <w:p w14:paraId="564D3C82"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дополнительные кресла, стулья и т. п.; </w:t>
      </w:r>
    </w:p>
    <w:p w14:paraId="6C17299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FA40C1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полностью гасить свет в помещении во время спектаклей или представлений; </w:t>
      </w:r>
    </w:p>
    <w:p w14:paraId="637137C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974E00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допускать заполнение помещений людьми сверх установленной нормы. </w:t>
      </w:r>
    </w:p>
    <w:p w14:paraId="63C40CA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325D913"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Действия в случае возникновения пожара.</w:t>
      </w:r>
    </w:p>
    <w:p w14:paraId="0E05A48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985241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14:paraId="53C71CF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8AE0A1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lastRenderedPageBreak/>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14:paraId="67C4F0B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9535B59"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14:paraId="5DE4280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4E0149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в) известить о пожаре руководителя детского учреждения или заменяющего его работника; </w:t>
      </w:r>
    </w:p>
    <w:p w14:paraId="7383D23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232408C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г) организовать встречу пожарных подразделений, принять меры по тушению </w:t>
      </w:r>
    </w:p>
    <w:p w14:paraId="3872A0A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пожара имеющимися в учреждении средствами пожаротушения. </w:t>
      </w:r>
    </w:p>
    <w:p w14:paraId="208ADE8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A876DB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Основные меры безопасности при обращении с пиротехникой.</w:t>
      </w:r>
    </w:p>
    <w:p w14:paraId="088886FC"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8AF16E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14:paraId="700FC12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2772494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Перед использованием пиротехнических изделий необходимо:</w:t>
      </w:r>
    </w:p>
    <w:p w14:paraId="66727E69"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51687CE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14:paraId="308B8B72"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47167B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Категорически запрещается:</w:t>
      </w:r>
    </w:p>
    <w:p w14:paraId="3DA57089"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EDB1E8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14:paraId="072DC91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288B18E"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применять пиротехнику при ветре более 5 м/с; </w:t>
      </w:r>
    </w:p>
    <w:p w14:paraId="5110568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AD4268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06722A">
        <w:rPr>
          <w:rFonts w:ascii="Times New Roman" w:eastAsia="Times New Roman" w:hAnsi="Times New Roman" w:cs="Times New Roman"/>
          <w:color w:val="3B4256"/>
          <w:sz w:val="24"/>
          <w:szCs w:val="24"/>
          <w:bdr w:val="none" w:sz="0" w:space="0" w:color="auto" w:frame="1"/>
          <w:lang w:eastAsia="ru-RU"/>
        </w:rPr>
        <w:t>электронапряжения</w:t>
      </w:r>
      <w:proofErr w:type="spellEnd"/>
      <w:r w:rsidRPr="0006722A">
        <w:rPr>
          <w:rFonts w:ascii="Times New Roman" w:eastAsia="Times New Roman" w:hAnsi="Times New Roman" w:cs="Times New Roman"/>
          <w:color w:val="3B4256"/>
          <w:sz w:val="24"/>
          <w:szCs w:val="24"/>
          <w:bdr w:val="none" w:sz="0" w:space="0" w:color="auto" w:frame="1"/>
          <w:lang w:eastAsia="ru-RU"/>
        </w:rPr>
        <w:t>; </w:t>
      </w:r>
    </w:p>
    <w:p w14:paraId="37D6DD57"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8F6136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 </w:t>
      </w:r>
    </w:p>
    <w:p w14:paraId="2353CE4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611D74E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наклоняться над изделием во время его использования; </w:t>
      </w:r>
    </w:p>
    <w:p w14:paraId="421A861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E977887"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использовать изделия с истёкшим сроком годности; с видимыми повреждениями. </w:t>
      </w:r>
    </w:p>
    <w:p w14:paraId="63F787C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2A214BC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lastRenderedPageBreak/>
        <w:t xml:space="preserve">- производить любые действия, не предусмотренные инструкцией по применению и данными мерами безопасности, а </w:t>
      </w:r>
      <w:proofErr w:type="gramStart"/>
      <w:r w:rsidRPr="0006722A">
        <w:rPr>
          <w:rFonts w:ascii="Times New Roman" w:eastAsia="Times New Roman" w:hAnsi="Times New Roman" w:cs="Times New Roman"/>
          <w:color w:val="3B4256"/>
          <w:sz w:val="24"/>
          <w:szCs w:val="24"/>
          <w:bdr w:val="none" w:sz="0" w:space="0" w:color="auto" w:frame="1"/>
          <w:lang w:eastAsia="ru-RU"/>
        </w:rPr>
        <w:t>так же</w:t>
      </w:r>
      <w:proofErr w:type="gramEnd"/>
      <w:r w:rsidRPr="0006722A">
        <w:rPr>
          <w:rFonts w:ascii="Times New Roman" w:eastAsia="Times New Roman" w:hAnsi="Times New Roman" w:cs="Times New Roman"/>
          <w:color w:val="3B4256"/>
          <w:sz w:val="24"/>
          <w:szCs w:val="24"/>
          <w:bdr w:val="none" w:sz="0" w:space="0" w:color="auto" w:frame="1"/>
          <w:lang w:eastAsia="ru-RU"/>
        </w:rPr>
        <w:t xml:space="preserve"> разбирать или переделывать готовые изделия; </w:t>
      </w:r>
    </w:p>
    <w:p w14:paraId="5A65647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ECB17A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w:t>
      </w:r>
      <w:proofErr w:type="gramStart"/>
      <w:r w:rsidRPr="0006722A">
        <w:rPr>
          <w:rFonts w:ascii="Times New Roman" w:eastAsia="Times New Roman" w:hAnsi="Times New Roman" w:cs="Times New Roman"/>
          <w:color w:val="3B4256"/>
          <w:sz w:val="24"/>
          <w:szCs w:val="24"/>
          <w:bdr w:val="none" w:sz="0" w:space="0" w:color="auto" w:frame="1"/>
          <w:lang w:eastAsia="ru-RU"/>
        </w:rPr>
        <w:t>так же</w:t>
      </w:r>
      <w:proofErr w:type="gramEnd"/>
      <w:r w:rsidRPr="0006722A">
        <w:rPr>
          <w:rFonts w:ascii="Times New Roman" w:eastAsia="Times New Roman" w:hAnsi="Times New Roman" w:cs="Times New Roman"/>
          <w:color w:val="3B4256"/>
          <w:sz w:val="24"/>
          <w:szCs w:val="24"/>
          <w:bdr w:val="none" w:sz="0" w:space="0" w:color="auto" w:frame="1"/>
          <w:lang w:eastAsia="ru-RU"/>
        </w:rPr>
        <w:t xml:space="preserve"> запускать салюты с балконов и лоджий; </w:t>
      </w:r>
    </w:p>
    <w:p w14:paraId="5056F18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327D9B8B"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разрешать детям самостоятельно приводить в действие пиротехнические изделия. </w:t>
      </w:r>
    </w:p>
    <w:p w14:paraId="17C4FDD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B4BBD0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14:paraId="239ED8A2"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FE98FB4"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b/>
          <w:bCs/>
          <w:color w:val="3B4256"/>
          <w:sz w:val="24"/>
          <w:szCs w:val="24"/>
          <w:bdr w:val="none" w:sz="0" w:space="0" w:color="auto" w:frame="1"/>
          <w:lang w:eastAsia="ru-RU"/>
        </w:rPr>
      </w:pPr>
      <w:r w:rsidRPr="0006722A">
        <w:rPr>
          <w:rFonts w:ascii="Times New Roman" w:eastAsia="Times New Roman" w:hAnsi="Times New Roman" w:cs="Times New Roman"/>
          <w:b/>
          <w:bCs/>
          <w:color w:val="3B4256"/>
          <w:sz w:val="24"/>
          <w:szCs w:val="24"/>
          <w:bdr w:val="none" w:sz="0" w:space="0" w:color="auto" w:frame="1"/>
          <w:lang w:eastAsia="ru-RU"/>
        </w:rPr>
        <w:t>Требования пожарной безопасности к объектам с круглосуточным массовым пребыванием людей.</w:t>
      </w:r>
    </w:p>
    <w:p w14:paraId="5E3A9F7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0A0579F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14:paraId="0F24E6B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5B439E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согласовать проведение праздничных мероприятий с органами государственного пожарного надзора; </w:t>
      </w:r>
    </w:p>
    <w:p w14:paraId="3E1EF01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3EDAEFF"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14:paraId="105F4428"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31C66C0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 ответственным лицам за проведение праздничных мероприятий должны пройти обучение по программе пожарно-технического минимума </w:t>
      </w:r>
      <w:proofErr w:type="gramStart"/>
      <w:r w:rsidRPr="0006722A">
        <w:rPr>
          <w:rFonts w:ascii="Times New Roman" w:eastAsia="Times New Roman" w:hAnsi="Times New Roman" w:cs="Times New Roman"/>
          <w:color w:val="3B4256"/>
          <w:sz w:val="24"/>
          <w:szCs w:val="24"/>
          <w:bdr w:val="none" w:sz="0" w:space="0" w:color="auto" w:frame="1"/>
          <w:lang w:eastAsia="ru-RU"/>
        </w:rPr>
        <w:t>в организациях</w:t>
      </w:r>
      <w:proofErr w:type="gramEnd"/>
      <w:r w:rsidRPr="0006722A">
        <w:rPr>
          <w:rFonts w:ascii="Times New Roman" w:eastAsia="Times New Roman" w:hAnsi="Times New Roman" w:cs="Times New Roman"/>
          <w:color w:val="3B4256"/>
          <w:sz w:val="24"/>
          <w:szCs w:val="24"/>
          <w:bdr w:val="none" w:sz="0" w:space="0" w:color="auto" w:frame="1"/>
          <w:lang w:eastAsia="ru-RU"/>
        </w:rPr>
        <w:t xml:space="preserve"> имеющих лицензию на данный вид деятельности; </w:t>
      </w:r>
    </w:p>
    <w:p w14:paraId="242A220E"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7F6935B2" w14:textId="2D23CE62"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xml:space="preserve">- разработать инструкции по мерам пожарной безопасности в период проведения </w:t>
      </w:r>
      <w:r w:rsidR="002952DD" w:rsidRPr="0006722A">
        <w:rPr>
          <w:rFonts w:ascii="Times New Roman" w:eastAsia="Times New Roman" w:hAnsi="Times New Roman" w:cs="Times New Roman"/>
          <w:color w:val="3B4256"/>
          <w:sz w:val="24"/>
          <w:szCs w:val="24"/>
          <w:bdr w:val="none" w:sz="0" w:space="0" w:color="auto" w:frame="1"/>
          <w:lang w:eastAsia="ru-RU"/>
        </w:rPr>
        <w:t>п</w:t>
      </w:r>
      <w:r w:rsidRPr="0006722A">
        <w:rPr>
          <w:rFonts w:ascii="Times New Roman" w:eastAsia="Times New Roman" w:hAnsi="Times New Roman" w:cs="Times New Roman"/>
          <w:color w:val="3B4256"/>
          <w:sz w:val="24"/>
          <w:szCs w:val="24"/>
          <w:bdr w:val="none" w:sz="0" w:space="0" w:color="auto" w:frame="1"/>
          <w:lang w:eastAsia="ru-RU"/>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 </w:t>
      </w:r>
    </w:p>
    <w:p w14:paraId="023DD9D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19DBB1DA"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отработать действия обслуживающего персонала в случае возникновения пожара; </w:t>
      </w:r>
    </w:p>
    <w:p w14:paraId="1C42C560"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489AC1CD"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обслуживающий персонал обеспечить электрическими фонарями из расчета не менее одного на каждого работника дежурного персонала, </w:t>
      </w:r>
    </w:p>
    <w:p w14:paraId="7409ABB6"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p>
    <w:p w14:paraId="320D67F1" w14:textId="77777777" w:rsidR="00374A30" w:rsidRPr="0006722A" w:rsidRDefault="00374A30" w:rsidP="0006722A">
      <w:pPr>
        <w:shd w:val="clear" w:color="auto" w:fill="FFFFFF"/>
        <w:spacing w:after="0" w:line="240" w:lineRule="auto"/>
        <w:ind w:left="57" w:right="57"/>
        <w:jc w:val="both"/>
        <w:textAlignment w:val="baseline"/>
        <w:rPr>
          <w:rFonts w:ascii="Times New Roman" w:eastAsia="Times New Roman" w:hAnsi="Times New Roman" w:cs="Times New Roman"/>
          <w:color w:val="3B4256"/>
          <w:sz w:val="24"/>
          <w:szCs w:val="24"/>
          <w:lang w:eastAsia="ru-RU"/>
        </w:rPr>
      </w:pPr>
      <w:r w:rsidRPr="0006722A">
        <w:rPr>
          <w:rFonts w:ascii="Times New Roman" w:eastAsia="Times New Roman" w:hAnsi="Times New Roman" w:cs="Times New Roman"/>
          <w:color w:val="3B4256"/>
          <w:sz w:val="24"/>
          <w:szCs w:val="24"/>
          <w:bdr w:val="none" w:sz="0" w:space="0" w:color="auto" w:frame="1"/>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14:paraId="6C91853E" w14:textId="77777777" w:rsidR="008732F2" w:rsidRDefault="008732F2"/>
    <w:sectPr w:rsidR="00873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30"/>
    <w:rsid w:val="0006722A"/>
    <w:rsid w:val="002952DD"/>
    <w:rsid w:val="00374A30"/>
    <w:rsid w:val="00873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7CB3"/>
  <w15:chartTrackingRefBased/>
  <w15:docId w15:val="{CCF2D0E0-6FAF-49A3-B53F-7E98C0F3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0318">
      <w:bodyDiv w:val="1"/>
      <w:marLeft w:val="0"/>
      <w:marRight w:val="0"/>
      <w:marTop w:val="0"/>
      <w:marBottom w:val="0"/>
      <w:divBdr>
        <w:top w:val="none" w:sz="0" w:space="0" w:color="auto"/>
        <w:left w:val="none" w:sz="0" w:space="0" w:color="auto"/>
        <w:bottom w:val="none" w:sz="0" w:space="0" w:color="auto"/>
        <w:right w:val="none" w:sz="0" w:space="0" w:color="auto"/>
      </w:divBdr>
      <w:divsChild>
        <w:div w:id="1026252119">
          <w:marLeft w:val="0"/>
          <w:marRight w:val="0"/>
          <w:marTop w:val="0"/>
          <w:marBottom w:val="450"/>
          <w:divBdr>
            <w:top w:val="none" w:sz="0" w:space="0" w:color="auto"/>
            <w:left w:val="none" w:sz="0" w:space="0" w:color="auto"/>
            <w:bottom w:val="none" w:sz="0" w:space="0" w:color="auto"/>
            <w:right w:val="none" w:sz="0" w:space="0" w:color="auto"/>
          </w:divBdr>
          <w:divsChild>
            <w:div w:id="1967463337">
              <w:marLeft w:val="0"/>
              <w:marRight w:val="0"/>
              <w:marTop w:val="0"/>
              <w:marBottom w:val="0"/>
              <w:divBdr>
                <w:top w:val="none" w:sz="0" w:space="0" w:color="auto"/>
                <w:left w:val="none" w:sz="0" w:space="0" w:color="auto"/>
                <w:bottom w:val="none" w:sz="0" w:space="0" w:color="auto"/>
                <w:right w:val="none" w:sz="0" w:space="0" w:color="auto"/>
              </w:divBdr>
            </w:div>
            <w:div w:id="598097311">
              <w:marLeft w:val="0"/>
              <w:marRight w:val="0"/>
              <w:marTop w:val="0"/>
              <w:marBottom w:val="0"/>
              <w:divBdr>
                <w:top w:val="none" w:sz="0" w:space="0" w:color="auto"/>
                <w:left w:val="none" w:sz="0" w:space="0" w:color="auto"/>
                <w:bottom w:val="none" w:sz="0" w:space="0" w:color="auto"/>
                <w:right w:val="none" w:sz="0" w:space="0" w:color="auto"/>
              </w:divBdr>
            </w:div>
            <w:div w:id="450366309">
              <w:marLeft w:val="0"/>
              <w:marRight w:val="0"/>
              <w:marTop w:val="0"/>
              <w:marBottom w:val="0"/>
              <w:divBdr>
                <w:top w:val="none" w:sz="0" w:space="0" w:color="auto"/>
                <w:left w:val="none" w:sz="0" w:space="0" w:color="auto"/>
                <w:bottom w:val="none" w:sz="0" w:space="0" w:color="auto"/>
                <w:right w:val="none" w:sz="0" w:space="0" w:color="auto"/>
              </w:divBdr>
            </w:div>
            <w:div w:id="1055354788">
              <w:marLeft w:val="0"/>
              <w:marRight w:val="0"/>
              <w:marTop w:val="0"/>
              <w:marBottom w:val="0"/>
              <w:divBdr>
                <w:top w:val="none" w:sz="0" w:space="0" w:color="auto"/>
                <w:left w:val="none" w:sz="0" w:space="0" w:color="auto"/>
                <w:bottom w:val="none" w:sz="0" w:space="0" w:color="auto"/>
                <w:right w:val="none" w:sz="0" w:space="0" w:color="auto"/>
              </w:divBdr>
            </w:div>
            <w:div w:id="2141069869">
              <w:marLeft w:val="0"/>
              <w:marRight w:val="0"/>
              <w:marTop w:val="0"/>
              <w:marBottom w:val="0"/>
              <w:divBdr>
                <w:top w:val="none" w:sz="0" w:space="0" w:color="auto"/>
                <w:left w:val="none" w:sz="0" w:space="0" w:color="auto"/>
                <w:bottom w:val="none" w:sz="0" w:space="0" w:color="auto"/>
                <w:right w:val="none" w:sz="0" w:space="0" w:color="auto"/>
              </w:divBdr>
            </w:div>
            <w:div w:id="726225465">
              <w:marLeft w:val="0"/>
              <w:marRight w:val="0"/>
              <w:marTop w:val="0"/>
              <w:marBottom w:val="0"/>
              <w:divBdr>
                <w:top w:val="none" w:sz="0" w:space="0" w:color="auto"/>
                <w:left w:val="none" w:sz="0" w:space="0" w:color="auto"/>
                <w:bottom w:val="none" w:sz="0" w:space="0" w:color="auto"/>
                <w:right w:val="none" w:sz="0" w:space="0" w:color="auto"/>
              </w:divBdr>
            </w:div>
            <w:div w:id="30692337">
              <w:marLeft w:val="0"/>
              <w:marRight w:val="0"/>
              <w:marTop w:val="0"/>
              <w:marBottom w:val="0"/>
              <w:divBdr>
                <w:top w:val="none" w:sz="0" w:space="0" w:color="auto"/>
                <w:left w:val="none" w:sz="0" w:space="0" w:color="auto"/>
                <w:bottom w:val="none" w:sz="0" w:space="0" w:color="auto"/>
                <w:right w:val="none" w:sz="0" w:space="0" w:color="auto"/>
              </w:divBdr>
            </w:div>
            <w:div w:id="2008897443">
              <w:marLeft w:val="0"/>
              <w:marRight w:val="0"/>
              <w:marTop w:val="0"/>
              <w:marBottom w:val="0"/>
              <w:divBdr>
                <w:top w:val="none" w:sz="0" w:space="0" w:color="auto"/>
                <w:left w:val="none" w:sz="0" w:space="0" w:color="auto"/>
                <w:bottom w:val="none" w:sz="0" w:space="0" w:color="auto"/>
                <w:right w:val="none" w:sz="0" w:space="0" w:color="auto"/>
              </w:divBdr>
            </w:div>
            <w:div w:id="537861143">
              <w:marLeft w:val="0"/>
              <w:marRight w:val="0"/>
              <w:marTop w:val="0"/>
              <w:marBottom w:val="0"/>
              <w:divBdr>
                <w:top w:val="none" w:sz="0" w:space="0" w:color="auto"/>
                <w:left w:val="none" w:sz="0" w:space="0" w:color="auto"/>
                <w:bottom w:val="none" w:sz="0" w:space="0" w:color="auto"/>
                <w:right w:val="none" w:sz="0" w:space="0" w:color="auto"/>
              </w:divBdr>
            </w:div>
            <w:div w:id="1055589573">
              <w:marLeft w:val="0"/>
              <w:marRight w:val="0"/>
              <w:marTop w:val="0"/>
              <w:marBottom w:val="0"/>
              <w:divBdr>
                <w:top w:val="none" w:sz="0" w:space="0" w:color="auto"/>
                <w:left w:val="none" w:sz="0" w:space="0" w:color="auto"/>
                <w:bottom w:val="none" w:sz="0" w:space="0" w:color="auto"/>
                <w:right w:val="none" w:sz="0" w:space="0" w:color="auto"/>
              </w:divBdr>
            </w:div>
            <w:div w:id="338315356">
              <w:marLeft w:val="0"/>
              <w:marRight w:val="0"/>
              <w:marTop w:val="0"/>
              <w:marBottom w:val="0"/>
              <w:divBdr>
                <w:top w:val="none" w:sz="0" w:space="0" w:color="auto"/>
                <w:left w:val="none" w:sz="0" w:space="0" w:color="auto"/>
                <w:bottom w:val="none" w:sz="0" w:space="0" w:color="auto"/>
                <w:right w:val="none" w:sz="0" w:space="0" w:color="auto"/>
              </w:divBdr>
            </w:div>
            <w:div w:id="194005272">
              <w:marLeft w:val="0"/>
              <w:marRight w:val="0"/>
              <w:marTop w:val="0"/>
              <w:marBottom w:val="0"/>
              <w:divBdr>
                <w:top w:val="none" w:sz="0" w:space="0" w:color="auto"/>
                <w:left w:val="none" w:sz="0" w:space="0" w:color="auto"/>
                <w:bottom w:val="none" w:sz="0" w:space="0" w:color="auto"/>
                <w:right w:val="none" w:sz="0" w:space="0" w:color="auto"/>
              </w:divBdr>
            </w:div>
            <w:div w:id="834761606">
              <w:marLeft w:val="0"/>
              <w:marRight w:val="0"/>
              <w:marTop w:val="0"/>
              <w:marBottom w:val="0"/>
              <w:divBdr>
                <w:top w:val="none" w:sz="0" w:space="0" w:color="auto"/>
                <w:left w:val="none" w:sz="0" w:space="0" w:color="auto"/>
                <w:bottom w:val="none" w:sz="0" w:space="0" w:color="auto"/>
                <w:right w:val="none" w:sz="0" w:space="0" w:color="auto"/>
              </w:divBdr>
            </w:div>
            <w:div w:id="2049529530">
              <w:marLeft w:val="0"/>
              <w:marRight w:val="0"/>
              <w:marTop w:val="0"/>
              <w:marBottom w:val="0"/>
              <w:divBdr>
                <w:top w:val="none" w:sz="0" w:space="0" w:color="auto"/>
                <w:left w:val="none" w:sz="0" w:space="0" w:color="auto"/>
                <w:bottom w:val="none" w:sz="0" w:space="0" w:color="auto"/>
                <w:right w:val="none" w:sz="0" w:space="0" w:color="auto"/>
              </w:divBdr>
            </w:div>
            <w:div w:id="850025910">
              <w:marLeft w:val="0"/>
              <w:marRight w:val="0"/>
              <w:marTop w:val="0"/>
              <w:marBottom w:val="0"/>
              <w:divBdr>
                <w:top w:val="none" w:sz="0" w:space="0" w:color="auto"/>
                <w:left w:val="none" w:sz="0" w:space="0" w:color="auto"/>
                <w:bottom w:val="none" w:sz="0" w:space="0" w:color="auto"/>
                <w:right w:val="none" w:sz="0" w:space="0" w:color="auto"/>
              </w:divBdr>
            </w:div>
            <w:div w:id="781723940">
              <w:marLeft w:val="0"/>
              <w:marRight w:val="0"/>
              <w:marTop w:val="0"/>
              <w:marBottom w:val="0"/>
              <w:divBdr>
                <w:top w:val="none" w:sz="0" w:space="0" w:color="auto"/>
                <w:left w:val="none" w:sz="0" w:space="0" w:color="auto"/>
                <w:bottom w:val="none" w:sz="0" w:space="0" w:color="auto"/>
                <w:right w:val="none" w:sz="0" w:space="0" w:color="auto"/>
              </w:divBdr>
            </w:div>
            <w:div w:id="1568613891">
              <w:marLeft w:val="0"/>
              <w:marRight w:val="0"/>
              <w:marTop w:val="0"/>
              <w:marBottom w:val="0"/>
              <w:divBdr>
                <w:top w:val="none" w:sz="0" w:space="0" w:color="auto"/>
                <w:left w:val="none" w:sz="0" w:space="0" w:color="auto"/>
                <w:bottom w:val="none" w:sz="0" w:space="0" w:color="auto"/>
                <w:right w:val="none" w:sz="0" w:space="0" w:color="auto"/>
              </w:divBdr>
            </w:div>
            <w:div w:id="1453280398">
              <w:marLeft w:val="0"/>
              <w:marRight w:val="0"/>
              <w:marTop w:val="0"/>
              <w:marBottom w:val="0"/>
              <w:divBdr>
                <w:top w:val="none" w:sz="0" w:space="0" w:color="auto"/>
                <w:left w:val="none" w:sz="0" w:space="0" w:color="auto"/>
                <w:bottom w:val="none" w:sz="0" w:space="0" w:color="auto"/>
                <w:right w:val="none" w:sz="0" w:space="0" w:color="auto"/>
              </w:divBdr>
            </w:div>
            <w:div w:id="2134907209">
              <w:marLeft w:val="0"/>
              <w:marRight w:val="0"/>
              <w:marTop w:val="0"/>
              <w:marBottom w:val="0"/>
              <w:divBdr>
                <w:top w:val="none" w:sz="0" w:space="0" w:color="auto"/>
                <w:left w:val="none" w:sz="0" w:space="0" w:color="auto"/>
                <w:bottom w:val="none" w:sz="0" w:space="0" w:color="auto"/>
                <w:right w:val="none" w:sz="0" w:space="0" w:color="auto"/>
              </w:divBdr>
            </w:div>
            <w:div w:id="110713460">
              <w:marLeft w:val="0"/>
              <w:marRight w:val="0"/>
              <w:marTop w:val="0"/>
              <w:marBottom w:val="0"/>
              <w:divBdr>
                <w:top w:val="none" w:sz="0" w:space="0" w:color="auto"/>
                <w:left w:val="none" w:sz="0" w:space="0" w:color="auto"/>
                <w:bottom w:val="none" w:sz="0" w:space="0" w:color="auto"/>
                <w:right w:val="none" w:sz="0" w:space="0" w:color="auto"/>
              </w:divBdr>
            </w:div>
            <w:div w:id="1206216490">
              <w:marLeft w:val="0"/>
              <w:marRight w:val="0"/>
              <w:marTop w:val="0"/>
              <w:marBottom w:val="0"/>
              <w:divBdr>
                <w:top w:val="none" w:sz="0" w:space="0" w:color="auto"/>
                <w:left w:val="none" w:sz="0" w:space="0" w:color="auto"/>
                <w:bottom w:val="none" w:sz="0" w:space="0" w:color="auto"/>
                <w:right w:val="none" w:sz="0" w:space="0" w:color="auto"/>
              </w:divBdr>
            </w:div>
            <w:div w:id="1693873753">
              <w:marLeft w:val="0"/>
              <w:marRight w:val="0"/>
              <w:marTop w:val="0"/>
              <w:marBottom w:val="0"/>
              <w:divBdr>
                <w:top w:val="none" w:sz="0" w:space="0" w:color="auto"/>
                <w:left w:val="none" w:sz="0" w:space="0" w:color="auto"/>
                <w:bottom w:val="none" w:sz="0" w:space="0" w:color="auto"/>
                <w:right w:val="none" w:sz="0" w:space="0" w:color="auto"/>
              </w:divBdr>
            </w:div>
            <w:div w:id="1488784237">
              <w:marLeft w:val="0"/>
              <w:marRight w:val="0"/>
              <w:marTop w:val="0"/>
              <w:marBottom w:val="0"/>
              <w:divBdr>
                <w:top w:val="none" w:sz="0" w:space="0" w:color="auto"/>
                <w:left w:val="none" w:sz="0" w:space="0" w:color="auto"/>
                <w:bottom w:val="none" w:sz="0" w:space="0" w:color="auto"/>
                <w:right w:val="none" w:sz="0" w:space="0" w:color="auto"/>
              </w:divBdr>
            </w:div>
            <w:div w:id="1813598495">
              <w:marLeft w:val="0"/>
              <w:marRight w:val="0"/>
              <w:marTop w:val="0"/>
              <w:marBottom w:val="0"/>
              <w:divBdr>
                <w:top w:val="none" w:sz="0" w:space="0" w:color="auto"/>
                <w:left w:val="none" w:sz="0" w:space="0" w:color="auto"/>
                <w:bottom w:val="none" w:sz="0" w:space="0" w:color="auto"/>
                <w:right w:val="none" w:sz="0" w:space="0" w:color="auto"/>
              </w:divBdr>
            </w:div>
            <w:div w:id="608124240">
              <w:marLeft w:val="0"/>
              <w:marRight w:val="0"/>
              <w:marTop w:val="0"/>
              <w:marBottom w:val="0"/>
              <w:divBdr>
                <w:top w:val="none" w:sz="0" w:space="0" w:color="auto"/>
                <w:left w:val="none" w:sz="0" w:space="0" w:color="auto"/>
                <w:bottom w:val="none" w:sz="0" w:space="0" w:color="auto"/>
                <w:right w:val="none" w:sz="0" w:space="0" w:color="auto"/>
              </w:divBdr>
            </w:div>
            <w:div w:id="980690021">
              <w:marLeft w:val="0"/>
              <w:marRight w:val="0"/>
              <w:marTop w:val="0"/>
              <w:marBottom w:val="0"/>
              <w:divBdr>
                <w:top w:val="none" w:sz="0" w:space="0" w:color="auto"/>
                <w:left w:val="none" w:sz="0" w:space="0" w:color="auto"/>
                <w:bottom w:val="none" w:sz="0" w:space="0" w:color="auto"/>
                <w:right w:val="none" w:sz="0" w:space="0" w:color="auto"/>
              </w:divBdr>
            </w:div>
            <w:div w:id="1198202589">
              <w:marLeft w:val="0"/>
              <w:marRight w:val="0"/>
              <w:marTop w:val="0"/>
              <w:marBottom w:val="0"/>
              <w:divBdr>
                <w:top w:val="none" w:sz="0" w:space="0" w:color="auto"/>
                <w:left w:val="none" w:sz="0" w:space="0" w:color="auto"/>
                <w:bottom w:val="none" w:sz="0" w:space="0" w:color="auto"/>
                <w:right w:val="none" w:sz="0" w:space="0" w:color="auto"/>
              </w:divBdr>
            </w:div>
            <w:div w:id="50541414">
              <w:marLeft w:val="0"/>
              <w:marRight w:val="0"/>
              <w:marTop w:val="0"/>
              <w:marBottom w:val="0"/>
              <w:divBdr>
                <w:top w:val="none" w:sz="0" w:space="0" w:color="auto"/>
                <w:left w:val="none" w:sz="0" w:space="0" w:color="auto"/>
                <w:bottom w:val="none" w:sz="0" w:space="0" w:color="auto"/>
                <w:right w:val="none" w:sz="0" w:space="0" w:color="auto"/>
              </w:divBdr>
            </w:div>
            <w:div w:id="1741172436">
              <w:marLeft w:val="0"/>
              <w:marRight w:val="0"/>
              <w:marTop w:val="0"/>
              <w:marBottom w:val="0"/>
              <w:divBdr>
                <w:top w:val="none" w:sz="0" w:space="0" w:color="auto"/>
                <w:left w:val="none" w:sz="0" w:space="0" w:color="auto"/>
                <w:bottom w:val="none" w:sz="0" w:space="0" w:color="auto"/>
                <w:right w:val="none" w:sz="0" w:space="0" w:color="auto"/>
              </w:divBdr>
            </w:div>
            <w:div w:id="279924126">
              <w:marLeft w:val="0"/>
              <w:marRight w:val="0"/>
              <w:marTop w:val="0"/>
              <w:marBottom w:val="0"/>
              <w:divBdr>
                <w:top w:val="none" w:sz="0" w:space="0" w:color="auto"/>
                <w:left w:val="none" w:sz="0" w:space="0" w:color="auto"/>
                <w:bottom w:val="none" w:sz="0" w:space="0" w:color="auto"/>
                <w:right w:val="none" w:sz="0" w:space="0" w:color="auto"/>
              </w:divBdr>
            </w:div>
            <w:div w:id="1461655168">
              <w:marLeft w:val="0"/>
              <w:marRight w:val="0"/>
              <w:marTop w:val="0"/>
              <w:marBottom w:val="0"/>
              <w:divBdr>
                <w:top w:val="none" w:sz="0" w:space="0" w:color="auto"/>
                <w:left w:val="none" w:sz="0" w:space="0" w:color="auto"/>
                <w:bottom w:val="none" w:sz="0" w:space="0" w:color="auto"/>
                <w:right w:val="none" w:sz="0" w:space="0" w:color="auto"/>
              </w:divBdr>
            </w:div>
            <w:div w:id="719671208">
              <w:marLeft w:val="0"/>
              <w:marRight w:val="0"/>
              <w:marTop w:val="0"/>
              <w:marBottom w:val="0"/>
              <w:divBdr>
                <w:top w:val="none" w:sz="0" w:space="0" w:color="auto"/>
                <w:left w:val="none" w:sz="0" w:space="0" w:color="auto"/>
                <w:bottom w:val="none" w:sz="0" w:space="0" w:color="auto"/>
                <w:right w:val="none" w:sz="0" w:space="0" w:color="auto"/>
              </w:divBdr>
            </w:div>
            <w:div w:id="1991671369">
              <w:marLeft w:val="0"/>
              <w:marRight w:val="0"/>
              <w:marTop w:val="0"/>
              <w:marBottom w:val="0"/>
              <w:divBdr>
                <w:top w:val="none" w:sz="0" w:space="0" w:color="auto"/>
                <w:left w:val="none" w:sz="0" w:space="0" w:color="auto"/>
                <w:bottom w:val="none" w:sz="0" w:space="0" w:color="auto"/>
                <w:right w:val="none" w:sz="0" w:space="0" w:color="auto"/>
              </w:divBdr>
            </w:div>
            <w:div w:id="1874880631">
              <w:marLeft w:val="0"/>
              <w:marRight w:val="0"/>
              <w:marTop w:val="0"/>
              <w:marBottom w:val="0"/>
              <w:divBdr>
                <w:top w:val="none" w:sz="0" w:space="0" w:color="auto"/>
                <w:left w:val="none" w:sz="0" w:space="0" w:color="auto"/>
                <w:bottom w:val="none" w:sz="0" w:space="0" w:color="auto"/>
                <w:right w:val="none" w:sz="0" w:space="0" w:color="auto"/>
              </w:divBdr>
            </w:div>
            <w:div w:id="1236353440">
              <w:marLeft w:val="0"/>
              <w:marRight w:val="0"/>
              <w:marTop w:val="0"/>
              <w:marBottom w:val="0"/>
              <w:divBdr>
                <w:top w:val="none" w:sz="0" w:space="0" w:color="auto"/>
                <w:left w:val="none" w:sz="0" w:space="0" w:color="auto"/>
                <w:bottom w:val="none" w:sz="0" w:space="0" w:color="auto"/>
                <w:right w:val="none" w:sz="0" w:space="0" w:color="auto"/>
              </w:divBdr>
            </w:div>
            <w:div w:id="761145619">
              <w:marLeft w:val="0"/>
              <w:marRight w:val="0"/>
              <w:marTop w:val="0"/>
              <w:marBottom w:val="0"/>
              <w:divBdr>
                <w:top w:val="none" w:sz="0" w:space="0" w:color="auto"/>
                <w:left w:val="none" w:sz="0" w:space="0" w:color="auto"/>
                <w:bottom w:val="none" w:sz="0" w:space="0" w:color="auto"/>
                <w:right w:val="none" w:sz="0" w:space="0" w:color="auto"/>
              </w:divBdr>
            </w:div>
            <w:div w:id="1443454105">
              <w:marLeft w:val="0"/>
              <w:marRight w:val="0"/>
              <w:marTop w:val="0"/>
              <w:marBottom w:val="0"/>
              <w:divBdr>
                <w:top w:val="none" w:sz="0" w:space="0" w:color="auto"/>
                <w:left w:val="none" w:sz="0" w:space="0" w:color="auto"/>
                <w:bottom w:val="none" w:sz="0" w:space="0" w:color="auto"/>
                <w:right w:val="none" w:sz="0" w:space="0" w:color="auto"/>
              </w:divBdr>
            </w:div>
            <w:div w:id="1814709672">
              <w:marLeft w:val="0"/>
              <w:marRight w:val="0"/>
              <w:marTop w:val="0"/>
              <w:marBottom w:val="0"/>
              <w:divBdr>
                <w:top w:val="none" w:sz="0" w:space="0" w:color="auto"/>
                <w:left w:val="none" w:sz="0" w:space="0" w:color="auto"/>
                <w:bottom w:val="none" w:sz="0" w:space="0" w:color="auto"/>
                <w:right w:val="none" w:sz="0" w:space="0" w:color="auto"/>
              </w:divBdr>
            </w:div>
            <w:div w:id="1803617222">
              <w:marLeft w:val="0"/>
              <w:marRight w:val="0"/>
              <w:marTop w:val="0"/>
              <w:marBottom w:val="0"/>
              <w:divBdr>
                <w:top w:val="none" w:sz="0" w:space="0" w:color="auto"/>
                <w:left w:val="none" w:sz="0" w:space="0" w:color="auto"/>
                <w:bottom w:val="none" w:sz="0" w:space="0" w:color="auto"/>
                <w:right w:val="none" w:sz="0" w:space="0" w:color="auto"/>
              </w:divBdr>
            </w:div>
            <w:div w:id="1216816588">
              <w:marLeft w:val="0"/>
              <w:marRight w:val="0"/>
              <w:marTop w:val="0"/>
              <w:marBottom w:val="0"/>
              <w:divBdr>
                <w:top w:val="none" w:sz="0" w:space="0" w:color="auto"/>
                <w:left w:val="none" w:sz="0" w:space="0" w:color="auto"/>
                <w:bottom w:val="none" w:sz="0" w:space="0" w:color="auto"/>
                <w:right w:val="none" w:sz="0" w:space="0" w:color="auto"/>
              </w:divBdr>
            </w:div>
            <w:div w:id="179663793">
              <w:marLeft w:val="0"/>
              <w:marRight w:val="0"/>
              <w:marTop w:val="0"/>
              <w:marBottom w:val="0"/>
              <w:divBdr>
                <w:top w:val="none" w:sz="0" w:space="0" w:color="auto"/>
                <w:left w:val="none" w:sz="0" w:space="0" w:color="auto"/>
                <w:bottom w:val="none" w:sz="0" w:space="0" w:color="auto"/>
                <w:right w:val="none" w:sz="0" w:space="0" w:color="auto"/>
              </w:divBdr>
            </w:div>
            <w:div w:id="1937206339">
              <w:marLeft w:val="0"/>
              <w:marRight w:val="0"/>
              <w:marTop w:val="0"/>
              <w:marBottom w:val="0"/>
              <w:divBdr>
                <w:top w:val="none" w:sz="0" w:space="0" w:color="auto"/>
                <w:left w:val="none" w:sz="0" w:space="0" w:color="auto"/>
                <w:bottom w:val="none" w:sz="0" w:space="0" w:color="auto"/>
                <w:right w:val="none" w:sz="0" w:space="0" w:color="auto"/>
              </w:divBdr>
            </w:div>
            <w:div w:id="2131237721">
              <w:marLeft w:val="0"/>
              <w:marRight w:val="0"/>
              <w:marTop w:val="0"/>
              <w:marBottom w:val="0"/>
              <w:divBdr>
                <w:top w:val="none" w:sz="0" w:space="0" w:color="auto"/>
                <w:left w:val="none" w:sz="0" w:space="0" w:color="auto"/>
                <w:bottom w:val="none" w:sz="0" w:space="0" w:color="auto"/>
                <w:right w:val="none" w:sz="0" w:space="0" w:color="auto"/>
              </w:divBdr>
            </w:div>
            <w:div w:id="985859857">
              <w:marLeft w:val="0"/>
              <w:marRight w:val="0"/>
              <w:marTop w:val="0"/>
              <w:marBottom w:val="0"/>
              <w:divBdr>
                <w:top w:val="none" w:sz="0" w:space="0" w:color="auto"/>
                <w:left w:val="none" w:sz="0" w:space="0" w:color="auto"/>
                <w:bottom w:val="none" w:sz="0" w:space="0" w:color="auto"/>
                <w:right w:val="none" w:sz="0" w:space="0" w:color="auto"/>
              </w:divBdr>
            </w:div>
            <w:div w:id="731657200">
              <w:marLeft w:val="0"/>
              <w:marRight w:val="0"/>
              <w:marTop w:val="0"/>
              <w:marBottom w:val="0"/>
              <w:divBdr>
                <w:top w:val="none" w:sz="0" w:space="0" w:color="auto"/>
                <w:left w:val="none" w:sz="0" w:space="0" w:color="auto"/>
                <w:bottom w:val="none" w:sz="0" w:space="0" w:color="auto"/>
                <w:right w:val="none" w:sz="0" w:space="0" w:color="auto"/>
              </w:divBdr>
            </w:div>
            <w:div w:id="464930380">
              <w:marLeft w:val="0"/>
              <w:marRight w:val="0"/>
              <w:marTop w:val="0"/>
              <w:marBottom w:val="0"/>
              <w:divBdr>
                <w:top w:val="none" w:sz="0" w:space="0" w:color="auto"/>
                <w:left w:val="none" w:sz="0" w:space="0" w:color="auto"/>
                <w:bottom w:val="none" w:sz="0" w:space="0" w:color="auto"/>
                <w:right w:val="none" w:sz="0" w:space="0" w:color="auto"/>
              </w:divBdr>
            </w:div>
            <w:div w:id="1541278387">
              <w:marLeft w:val="0"/>
              <w:marRight w:val="0"/>
              <w:marTop w:val="0"/>
              <w:marBottom w:val="0"/>
              <w:divBdr>
                <w:top w:val="none" w:sz="0" w:space="0" w:color="auto"/>
                <w:left w:val="none" w:sz="0" w:space="0" w:color="auto"/>
                <w:bottom w:val="none" w:sz="0" w:space="0" w:color="auto"/>
                <w:right w:val="none" w:sz="0" w:space="0" w:color="auto"/>
              </w:divBdr>
            </w:div>
            <w:div w:id="49035357">
              <w:marLeft w:val="0"/>
              <w:marRight w:val="0"/>
              <w:marTop w:val="0"/>
              <w:marBottom w:val="0"/>
              <w:divBdr>
                <w:top w:val="none" w:sz="0" w:space="0" w:color="auto"/>
                <w:left w:val="none" w:sz="0" w:space="0" w:color="auto"/>
                <w:bottom w:val="none" w:sz="0" w:space="0" w:color="auto"/>
                <w:right w:val="none" w:sz="0" w:space="0" w:color="auto"/>
              </w:divBdr>
            </w:div>
            <w:div w:id="1345477938">
              <w:marLeft w:val="0"/>
              <w:marRight w:val="0"/>
              <w:marTop w:val="0"/>
              <w:marBottom w:val="0"/>
              <w:divBdr>
                <w:top w:val="none" w:sz="0" w:space="0" w:color="auto"/>
                <w:left w:val="none" w:sz="0" w:space="0" w:color="auto"/>
                <w:bottom w:val="none" w:sz="0" w:space="0" w:color="auto"/>
                <w:right w:val="none" w:sz="0" w:space="0" w:color="auto"/>
              </w:divBdr>
            </w:div>
            <w:div w:id="2010449732">
              <w:marLeft w:val="0"/>
              <w:marRight w:val="0"/>
              <w:marTop w:val="0"/>
              <w:marBottom w:val="0"/>
              <w:divBdr>
                <w:top w:val="none" w:sz="0" w:space="0" w:color="auto"/>
                <w:left w:val="none" w:sz="0" w:space="0" w:color="auto"/>
                <w:bottom w:val="none" w:sz="0" w:space="0" w:color="auto"/>
                <w:right w:val="none" w:sz="0" w:space="0" w:color="auto"/>
              </w:divBdr>
            </w:div>
            <w:div w:id="1093668719">
              <w:marLeft w:val="0"/>
              <w:marRight w:val="0"/>
              <w:marTop w:val="0"/>
              <w:marBottom w:val="0"/>
              <w:divBdr>
                <w:top w:val="none" w:sz="0" w:space="0" w:color="auto"/>
                <w:left w:val="none" w:sz="0" w:space="0" w:color="auto"/>
                <w:bottom w:val="none" w:sz="0" w:space="0" w:color="auto"/>
                <w:right w:val="none" w:sz="0" w:space="0" w:color="auto"/>
              </w:divBdr>
            </w:div>
            <w:div w:id="409960148">
              <w:marLeft w:val="0"/>
              <w:marRight w:val="0"/>
              <w:marTop w:val="0"/>
              <w:marBottom w:val="0"/>
              <w:divBdr>
                <w:top w:val="none" w:sz="0" w:space="0" w:color="auto"/>
                <w:left w:val="none" w:sz="0" w:space="0" w:color="auto"/>
                <w:bottom w:val="none" w:sz="0" w:space="0" w:color="auto"/>
                <w:right w:val="none" w:sz="0" w:space="0" w:color="auto"/>
              </w:divBdr>
            </w:div>
            <w:div w:id="1161697822">
              <w:marLeft w:val="0"/>
              <w:marRight w:val="0"/>
              <w:marTop w:val="0"/>
              <w:marBottom w:val="0"/>
              <w:divBdr>
                <w:top w:val="none" w:sz="0" w:space="0" w:color="auto"/>
                <w:left w:val="none" w:sz="0" w:space="0" w:color="auto"/>
                <w:bottom w:val="none" w:sz="0" w:space="0" w:color="auto"/>
                <w:right w:val="none" w:sz="0" w:space="0" w:color="auto"/>
              </w:divBdr>
            </w:div>
            <w:div w:id="2087534337">
              <w:marLeft w:val="0"/>
              <w:marRight w:val="0"/>
              <w:marTop w:val="0"/>
              <w:marBottom w:val="0"/>
              <w:divBdr>
                <w:top w:val="none" w:sz="0" w:space="0" w:color="auto"/>
                <w:left w:val="none" w:sz="0" w:space="0" w:color="auto"/>
                <w:bottom w:val="none" w:sz="0" w:space="0" w:color="auto"/>
                <w:right w:val="none" w:sz="0" w:space="0" w:color="auto"/>
              </w:divBdr>
            </w:div>
            <w:div w:id="358553482">
              <w:marLeft w:val="0"/>
              <w:marRight w:val="0"/>
              <w:marTop w:val="0"/>
              <w:marBottom w:val="0"/>
              <w:divBdr>
                <w:top w:val="none" w:sz="0" w:space="0" w:color="auto"/>
                <w:left w:val="none" w:sz="0" w:space="0" w:color="auto"/>
                <w:bottom w:val="none" w:sz="0" w:space="0" w:color="auto"/>
                <w:right w:val="none" w:sz="0" w:space="0" w:color="auto"/>
              </w:divBdr>
            </w:div>
            <w:div w:id="302776621">
              <w:marLeft w:val="0"/>
              <w:marRight w:val="0"/>
              <w:marTop w:val="0"/>
              <w:marBottom w:val="0"/>
              <w:divBdr>
                <w:top w:val="none" w:sz="0" w:space="0" w:color="auto"/>
                <w:left w:val="none" w:sz="0" w:space="0" w:color="auto"/>
                <w:bottom w:val="none" w:sz="0" w:space="0" w:color="auto"/>
                <w:right w:val="none" w:sz="0" w:space="0" w:color="auto"/>
              </w:divBdr>
            </w:div>
            <w:div w:id="880358030">
              <w:marLeft w:val="0"/>
              <w:marRight w:val="0"/>
              <w:marTop w:val="0"/>
              <w:marBottom w:val="0"/>
              <w:divBdr>
                <w:top w:val="none" w:sz="0" w:space="0" w:color="auto"/>
                <w:left w:val="none" w:sz="0" w:space="0" w:color="auto"/>
                <w:bottom w:val="none" w:sz="0" w:space="0" w:color="auto"/>
                <w:right w:val="none" w:sz="0" w:space="0" w:color="auto"/>
              </w:divBdr>
            </w:div>
            <w:div w:id="44108570">
              <w:marLeft w:val="0"/>
              <w:marRight w:val="0"/>
              <w:marTop w:val="0"/>
              <w:marBottom w:val="0"/>
              <w:divBdr>
                <w:top w:val="none" w:sz="0" w:space="0" w:color="auto"/>
                <w:left w:val="none" w:sz="0" w:space="0" w:color="auto"/>
                <w:bottom w:val="none" w:sz="0" w:space="0" w:color="auto"/>
                <w:right w:val="none" w:sz="0" w:space="0" w:color="auto"/>
              </w:divBdr>
            </w:div>
            <w:div w:id="1949309271">
              <w:marLeft w:val="0"/>
              <w:marRight w:val="0"/>
              <w:marTop w:val="0"/>
              <w:marBottom w:val="0"/>
              <w:divBdr>
                <w:top w:val="none" w:sz="0" w:space="0" w:color="auto"/>
                <w:left w:val="none" w:sz="0" w:space="0" w:color="auto"/>
                <w:bottom w:val="none" w:sz="0" w:space="0" w:color="auto"/>
                <w:right w:val="none" w:sz="0" w:space="0" w:color="auto"/>
              </w:divBdr>
            </w:div>
            <w:div w:id="924612375">
              <w:marLeft w:val="0"/>
              <w:marRight w:val="0"/>
              <w:marTop w:val="0"/>
              <w:marBottom w:val="0"/>
              <w:divBdr>
                <w:top w:val="none" w:sz="0" w:space="0" w:color="auto"/>
                <w:left w:val="none" w:sz="0" w:space="0" w:color="auto"/>
                <w:bottom w:val="none" w:sz="0" w:space="0" w:color="auto"/>
                <w:right w:val="none" w:sz="0" w:space="0" w:color="auto"/>
              </w:divBdr>
            </w:div>
            <w:div w:id="1441998108">
              <w:marLeft w:val="0"/>
              <w:marRight w:val="0"/>
              <w:marTop w:val="0"/>
              <w:marBottom w:val="0"/>
              <w:divBdr>
                <w:top w:val="none" w:sz="0" w:space="0" w:color="auto"/>
                <w:left w:val="none" w:sz="0" w:space="0" w:color="auto"/>
                <w:bottom w:val="none" w:sz="0" w:space="0" w:color="auto"/>
                <w:right w:val="none" w:sz="0" w:space="0" w:color="auto"/>
              </w:divBdr>
            </w:div>
            <w:div w:id="1052119823">
              <w:marLeft w:val="0"/>
              <w:marRight w:val="0"/>
              <w:marTop w:val="0"/>
              <w:marBottom w:val="0"/>
              <w:divBdr>
                <w:top w:val="none" w:sz="0" w:space="0" w:color="auto"/>
                <w:left w:val="none" w:sz="0" w:space="0" w:color="auto"/>
                <w:bottom w:val="none" w:sz="0" w:space="0" w:color="auto"/>
                <w:right w:val="none" w:sz="0" w:space="0" w:color="auto"/>
              </w:divBdr>
            </w:div>
            <w:div w:id="625089082">
              <w:marLeft w:val="0"/>
              <w:marRight w:val="0"/>
              <w:marTop w:val="0"/>
              <w:marBottom w:val="0"/>
              <w:divBdr>
                <w:top w:val="none" w:sz="0" w:space="0" w:color="auto"/>
                <w:left w:val="none" w:sz="0" w:space="0" w:color="auto"/>
                <w:bottom w:val="none" w:sz="0" w:space="0" w:color="auto"/>
                <w:right w:val="none" w:sz="0" w:space="0" w:color="auto"/>
              </w:divBdr>
            </w:div>
            <w:div w:id="904073884">
              <w:marLeft w:val="0"/>
              <w:marRight w:val="0"/>
              <w:marTop w:val="0"/>
              <w:marBottom w:val="0"/>
              <w:divBdr>
                <w:top w:val="none" w:sz="0" w:space="0" w:color="auto"/>
                <w:left w:val="none" w:sz="0" w:space="0" w:color="auto"/>
                <w:bottom w:val="none" w:sz="0" w:space="0" w:color="auto"/>
                <w:right w:val="none" w:sz="0" w:space="0" w:color="auto"/>
              </w:divBdr>
            </w:div>
            <w:div w:id="2006779560">
              <w:marLeft w:val="0"/>
              <w:marRight w:val="0"/>
              <w:marTop w:val="0"/>
              <w:marBottom w:val="0"/>
              <w:divBdr>
                <w:top w:val="none" w:sz="0" w:space="0" w:color="auto"/>
                <w:left w:val="none" w:sz="0" w:space="0" w:color="auto"/>
                <w:bottom w:val="none" w:sz="0" w:space="0" w:color="auto"/>
                <w:right w:val="none" w:sz="0" w:space="0" w:color="auto"/>
              </w:divBdr>
            </w:div>
            <w:div w:id="1763985350">
              <w:marLeft w:val="0"/>
              <w:marRight w:val="0"/>
              <w:marTop w:val="0"/>
              <w:marBottom w:val="0"/>
              <w:divBdr>
                <w:top w:val="none" w:sz="0" w:space="0" w:color="auto"/>
                <w:left w:val="none" w:sz="0" w:space="0" w:color="auto"/>
                <w:bottom w:val="none" w:sz="0" w:space="0" w:color="auto"/>
                <w:right w:val="none" w:sz="0" w:space="0" w:color="auto"/>
              </w:divBdr>
            </w:div>
            <w:div w:id="640575906">
              <w:marLeft w:val="0"/>
              <w:marRight w:val="0"/>
              <w:marTop w:val="0"/>
              <w:marBottom w:val="0"/>
              <w:divBdr>
                <w:top w:val="none" w:sz="0" w:space="0" w:color="auto"/>
                <w:left w:val="none" w:sz="0" w:space="0" w:color="auto"/>
                <w:bottom w:val="none" w:sz="0" w:space="0" w:color="auto"/>
                <w:right w:val="none" w:sz="0" w:space="0" w:color="auto"/>
              </w:divBdr>
            </w:div>
            <w:div w:id="268395871">
              <w:marLeft w:val="0"/>
              <w:marRight w:val="0"/>
              <w:marTop w:val="0"/>
              <w:marBottom w:val="0"/>
              <w:divBdr>
                <w:top w:val="none" w:sz="0" w:space="0" w:color="auto"/>
                <w:left w:val="none" w:sz="0" w:space="0" w:color="auto"/>
                <w:bottom w:val="none" w:sz="0" w:space="0" w:color="auto"/>
                <w:right w:val="none" w:sz="0" w:space="0" w:color="auto"/>
              </w:divBdr>
            </w:div>
            <w:div w:id="642546816">
              <w:marLeft w:val="0"/>
              <w:marRight w:val="0"/>
              <w:marTop w:val="0"/>
              <w:marBottom w:val="0"/>
              <w:divBdr>
                <w:top w:val="none" w:sz="0" w:space="0" w:color="auto"/>
                <w:left w:val="none" w:sz="0" w:space="0" w:color="auto"/>
                <w:bottom w:val="none" w:sz="0" w:space="0" w:color="auto"/>
                <w:right w:val="none" w:sz="0" w:space="0" w:color="auto"/>
              </w:divBdr>
            </w:div>
            <w:div w:id="1875535109">
              <w:marLeft w:val="0"/>
              <w:marRight w:val="0"/>
              <w:marTop w:val="0"/>
              <w:marBottom w:val="0"/>
              <w:divBdr>
                <w:top w:val="none" w:sz="0" w:space="0" w:color="auto"/>
                <w:left w:val="none" w:sz="0" w:space="0" w:color="auto"/>
                <w:bottom w:val="none" w:sz="0" w:space="0" w:color="auto"/>
                <w:right w:val="none" w:sz="0" w:space="0" w:color="auto"/>
              </w:divBdr>
            </w:div>
            <w:div w:id="277414134">
              <w:marLeft w:val="0"/>
              <w:marRight w:val="0"/>
              <w:marTop w:val="0"/>
              <w:marBottom w:val="0"/>
              <w:divBdr>
                <w:top w:val="none" w:sz="0" w:space="0" w:color="auto"/>
                <w:left w:val="none" w:sz="0" w:space="0" w:color="auto"/>
                <w:bottom w:val="none" w:sz="0" w:space="0" w:color="auto"/>
                <w:right w:val="none" w:sz="0" w:space="0" w:color="auto"/>
              </w:divBdr>
            </w:div>
            <w:div w:id="1802915338">
              <w:marLeft w:val="0"/>
              <w:marRight w:val="0"/>
              <w:marTop w:val="0"/>
              <w:marBottom w:val="0"/>
              <w:divBdr>
                <w:top w:val="none" w:sz="0" w:space="0" w:color="auto"/>
                <w:left w:val="none" w:sz="0" w:space="0" w:color="auto"/>
                <w:bottom w:val="none" w:sz="0" w:space="0" w:color="auto"/>
                <w:right w:val="none" w:sz="0" w:space="0" w:color="auto"/>
              </w:divBdr>
            </w:div>
            <w:div w:id="1935043790">
              <w:marLeft w:val="0"/>
              <w:marRight w:val="0"/>
              <w:marTop w:val="0"/>
              <w:marBottom w:val="0"/>
              <w:divBdr>
                <w:top w:val="none" w:sz="0" w:space="0" w:color="auto"/>
                <w:left w:val="none" w:sz="0" w:space="0" w:color="auto"/>
                <w:bottom w:val="none" w:sz="0" w:space="0" w:color="auto"/>
                <w:right w:val="none" w:sz="0" w:space="0" w:color="auto"/>
              </w:divBdr>
            </w:div>
            <w:div w:id="1151403982">
              <w:marLeft w:val="0"/>
              <w:marRight w:val="0"/>
              <w:marTop w:val="0"/>
              <w:marBottom w:val="0"/>
              <w:divBdr>
                <w:top w:val="none" w:sz="0" w:space="0" w:color="auto"/>
                <w:left w:val="none" w:sz="0" w:space="0" w:color="auto"/>
                <w:bottom w:val="none" w:sz="0" w:space="0" w:color="auto"/>
                <w:right w:val="none" w:sz="0" w:space="0" w:color="auto"/>
              </w:divBdr>
            </w:div>
            <w:div w:id="1981694109">
              <w:marLeft w:val="0"/>
              <w:marRight w:val="0"/>
              <w:marTop w:val="0"/>
              <w:marBottom w:val="0"/>
              <w:divBdr>
                <w:top w:val="none" w:sz="0" w:space="0" w:color="auto"/>
                <w:left w:val="none" w:sz="0" w:space="0" w:color="auto"/>
                <w:bottom w:val="none" w:sz="0" w:space="0" w:color="auto"/>
                <w:right w:val="none" w:sz="0" w:space="0" w:color="auto"/>
              </w:divBdr>
            </w:div>
            <w:div w:id="1939631435">
              <w:marLeft w:val="0"/>
              <w:marRight w:val="0"/>
              <w:marTop w:val="0"/>
              <w:marBottom w:val="0"/>
              <w:divBdr>
                <w:top w:val="none" w:sz="0" w:space="0" w:color="auto"/>
                <w:left w:val="none" w:sz="0" w:space="0" w:color="auto"/>
                <w:bottom w:val="none" w:sz="0" w:space="0" w:color="auto"/>
                <w:right w:val="none" w:sz="0" w:space="0" w:color="auto"/>
              </w:divBdr>
            </w:div>
            <w:div w:id="160396373">
              <w:marLeft w:val="0"/>
              <w:marRight w:val="0"/>
              <w:marTop w:val="0"/>
              <w:marBottom w:val="0"/>
              <w:divBdr>
                <w:top w:val="none" w:sz="0" w:space="0" w:color="auto"/>
                <w:left w:val="none" w:sz="0" w:space="0" w:color="auto"/>
                <w:bottom w:val="none" w:sz="0" w:space="0" w:color="auto"/>
                <w:right w:val="none" w:sz="0" w:space="0" w:color="auto"/>
              </w:divBdr>
            </w:div>
            <w:div w:id="80765384">
              <w:marLeft w:val="0"/>
              <w:marRight w:val="0"/>
              <w:marTop w:val="0"/>
              <w:marBottom w:val="0"/>
              <w:divBdr>
                <w:top w:val="none" w:sz="0" w:space="0" w:color="auto"/>
                <w:left w:val="none" w:sz="0" w:space="0" w:color="auto"/>
                <w:bottom w:val="none" w:sz="0" w:space="0" w:color="auto"/>
                <w:right w:val="none" w:sz="0" w:space="0" w:color="auto"/>
              </w:divBdr>
            </w:div>
            <w:div w:id="1716200232">
              <w:marLeft w:val="0"/>
              <w:marRight w:val="0"/>
              <w:marTop w:val="0"/>
              <w:marBottom w:val="0"/>
              <w:divBdr>
                <w:top w:val="none" w:sz="0" w:space="0" w:color="auto"/>
                <w:left w:val="none" w:sz="0" w:space="0" w:color="auto"/>
                <w:bottom w:val="none" w:sz="0" w:space="0" w:color="auto"/>
                <w:right w:val="none" w:sz="0" w:space="0" w:color="auto"/>
              </w:divBdr>
            </w:div>
            <w:div w:id="1448163780">
              <w:marLeft w:val="0"/>
              <w:marRight w:val="0"/>
              <w:marTop w:val="0"/>
              <w:marBottom w:val="0"/>
              <w:divBdr>
                <w:top w:val="none" w:sz="0" w:space="0" w:color="auto"/>
                <w:left w:val="none" w:sz="0" w:space="0" w:color="auto"/>
                <w:bottom w:val="none" w:sz="0" w:space="0" w:color="auto"/>
                <w:right w:val="none" w:sz="0" w:space="0" w:color="auto"/>
              </w:divBdr>
            </w:div>
            <w:div w:id="773015710">
              <w:marLeft w:val="0"/>
              <w:marRight w:val="0"/>
              <w:marTop w:val="0"/>
              <w:marBottom w:val="0"/>
              <w:divBdr>
                <w:top w:val="none" w:sz="0" w:space="0" w:color="auto"/>
                <w:left w:val="none" w:sz="0" w:space="0" w:color="auto"/>
                <w:bottom w:val="none" w:sz="0" w:space="0" w:color="auto"/>
                <w:right w:val="none" w:sz="0" w:space="0" w:color="auto"/>
              </w:divBdr>
            </w:div>
            <w:div w:id="1956593015">
              <w:marLeft w:val="0"/>
              <w:marRight w:val="0"/>
              <w:marTop w:val="0"/>
              <w:marBottom w:val="0"/>
              <w:divBdr>
                <w:top w:val="none" w:sz="0" w:space="0" w:color="auto"/>
                <w:left w:val="none" w:sz="0" w:space="0" w:color="auto"/>
                <w:bottom w:val="none" w:sz="0" w:space="0" w:color="auto"/>
                <w:right w:val="none" w:sz="0" w:space="0" w:color="auto"/>
              </w:divBdr>
            </w:div>
            <w:div w:id="234898273">
              <w:marLeft w:val="0"/>
              <w:marRight w:val="0"/>
              <w:marTop w:val="0"/>
              <w:marBottom w:val="0"/>
              <w:divBdr>
                <w:top w:val="none" w:sz="0" w:space="0" w:color="auto"/>
                <w:left w:val="none" w:sz="0" w:space="0" w:color="auto"/>
                <w:bottom w:val="none" w:sz="0" w:space="0" w:color="auto"/>
                <w:right w:val="none" w:sz="0" w:space="0" w:color="auto"/>
              </w:divBdr>
            </w:div>
            <w:div w:id="218715735">
              <w:marLeft w:val="0"/>
              <w:marRight w:val="0"/>
              <w:marTop w:val="0"/>
              <w:marBottom w:val="0"/>
              <w:divBdr>
                <w:top w:val="none" w:sz="0" w:space="0" w:color="auto"/>
                <w:left w:val="none" w:sz="0" w:space="0" w:color="auto"/>
                <w:bottom w:val="none" w:sz="0" w:space="0" w:color="auto"/>
                <w:right w:val="none" w:sz="0" w:space="0" w:color="auto"/>
              </w:divBdr>
            </w:div>
            <w:div w:id="1861435074">
              <w:marLeft w:val="0"/>
              <w:marRight w:val="0"/>
              <w:marTop w:val="0"/>
              <w:marBottom w:val="0"/>
              <w:divBdr>
                <w:top w:val="none" w:sz="0" w:space="0" w:color="auto"/>
                <w:left w:val="none" w:sz="0" w:space="0" w:color="auto"/>
                <w:bottom w:val="none" w:sz="0" w:space="0" w:color="auto"/>
                <w:right w:val="none" w:sz="0" w:space="0" w:color="auto"/>
              </w:divBdr>
            </w:div>
            <w:div w:id="1103766138">
              <w:marLeft w:val="0"/>
              <w:marRight w:val="0"/>
              <w:marTop w:val="0"/>
              <w:marBottom w:val="0"/>
              <w:divBdr>
                <w:top w:val="none" w:sz="0" w:space="0" w:color="auto"/>
                <w:left w:val="none" w:sz="0" w:space="0" w:color="auto"/>
                <w:bottom w:val="none" w:sz="0" w:space="0" w:color="auto"/>
                <w:right w:val="none" w:sz="0" w:space="0" w:color="auto"/>
              </w:divBdr>
            </w:div>
            <w:div w:id="603193382">
              <w:marLeft w:val="0"/>
              <w:marRight w:val="0"/>
              <w:marTop w:val="0"/>
              <w:marBottom w:val="0"/>
              <w:divBdr>
                <w:top w:val="none" w:sz="0" w:space="0" w:color="auto"/>
                <w:left w:val="none" w:sz="0" w:space="0" w:color="auto"/>
                <w:bottom w:val="none" w:sz="0" w:space="0" w:color="auto"/>
                <w:right w:val="none" w:sz="0" w:space="0" w:color="auto"/>
              </w:divBdr>
            </w:div>
            <w:div w:id="703213790">
              <w:marLeft w:val="0"/>
              <w:marRight w:val="0"/>
              <w:marTop w:val="0"/>
              <w:marBottom w:val="0"/>
              <w:divBdr>
                <w:top w:val="none" w:sz="0" w:space="0" w:color="auto"/>
                <w:left w:val="none" w:sz="0" w:space="0" w:color="auto"/>
                <w:bottom w:val="none" w:sz="0" w:space="0" w:color="auto"/>
                <w:right w:val="none" w:sz="0" w:space="0" w:color="auto"/>
              </w:divBdr>
            </w:div>
            <w:div w:id="1150370775">
              <w:marLeft w:val="0"/>
              <w:marRight w:val="0"/>
              <w:marTop w:val="0"/>
              <w:marBottom w:val="0"/>
              <w:divBdr>
                <w:top w:val="none" w:sz="0" w:space="0" w:color="auto"/>
                <w:left w:val="none" w:sz="0" w:space="0" w:color="auto"/>
                <w:bottom w:val="none" w:sz="0" w:space="0" w:color="auto"/>
                <w:right w:val="none" w:sz="0" w:space="0" w:color="auto"/>
              </w:divBdr>
            </w:div>
            <w:div w:id="922765071">
              <w:marLeft w:val="0"/>
              <w:marRight w:val="0"/>
              <w:marTop w:val="0"/>
              <w:marBottom w:val="0"/>
              <w:divBdr>
                <w:top w:val="none" w:sz="0" w:space="0" w:color="auto"/>
                <w:left w:val="none" w:sz="0" w:space="0" w:color="auto"/>
                <w:bottom w:val="none" w:sz="0" w:space="0" w:color="auto"/>
                <w:right w:val="none" w:sz="0" w:space="0" w:color="auto"/>
              </w:divBdr>
            </w:div>
            <w:div w:id="844906799">
              <w:marLeft w:val="0"/>
              <w:marRight w:val="0"/>
              <w:marTop w:val="0"/>
              <w:marBottom w:val="0"/>
              <w:divBdr>
                <w:top w:val="none" w:sz="0" w:space="0" w:color="auto"/>
                <w:left w:val="none" w:sz="0" w:space="0" w:color="auto"/>
                <w:bottom w:val="none" w:sz="0" w:space="0" w:color="auto"/>
                <w:right w:val="none" w:sz="0" w:space="0" w:color="auto"/>
              </w:divBdr>
            </w:div>
            <w:div w:id="1193570056">
              <w:marLeft w:val="0"/>
              <w:marRight w:val="0"/>
              <w:marTop w:val="0"/>
              <w:marBottom w:val="0"/>
              <w:divBdr>
                <w:top w:val="none" w:sz="0" w:space="0" w:color="auto"/>
                <w:left w:val="none" w:sz="0" w:space="0" w:color="auto"/>
                <w:bottom w:val="none" w:sz="0" w:space="0" w:color="auto"/>
                <w:right w:val="none" w:sz="0" w:space="0" w:color="auto"/>
              </w:divBdr>
            </w:div>
            <w:div w:id="665132856">
              <w:marLeft w:val="0"/>
              <w:marRight w:val="0"/>
              <w:marTop w:val="0"/>
              <w:marBottom w:val="0"/>
              <w:divBdr>
                <w:top w:val="none" w:sz="0" w:space="0" w:color="auto"/>
                <w:left w:val="none" w:sz="0" w:space="0" w:color="auto"/>
                <w:bottom w:val="none" w:sz="0" w:space="0" w:color="auto"/>
                <w:right w:val="none" w:sz="0" w:space="0" w:color="auto"/>
              </w:divBdr>
            </w:div>
            <w:div w:id="827088850">
              <w:marLeft w:val="0"/>
              <w:marRight w:val="0"/>
              <w:marTop w:val="0"/>
              <w:marBottom w:val="0"/>
              <w:divBdr>
                <w:top w:val="none" w:sz="0" w:space="0" w:color="auto"/>
                <w:left w:val="none" w:sz="0" w:space="0" w:color="auto"/>
                <w:bottom w:val="none" w:sz="0" w:space="0" w:color="auto"/>
                <w:right w:val="none" w:sz="0" w:space="0" w:color="auto"/>
              </w:divBdr>
            </w:div>
            <w:div w:id="221870111">
              <w:marLeft w:val="0"/>
              <w:marRight w:val="0"/>
              <w:marTop w:val="0"/>
              <w:marBottom w:val="0"/>
              <w:divBdr>
                <w:top w:val="none" w:sz="0" w:space="0" w:color="auto"/>
                <w:left w:val="none" w:sz="0" w:space="0" w:color="auto"/>
                <w:bottom w:val="none" w:sz="0" w:space="0" w:color="auto"/>
                <w:right w:val="none" w:sz="0" w:space="0" w:color="auto"/>
              </w:divBdr>
            </w:div>
            <w:div w:id="1526552513">
              <w:marLeft w:val="0"/>
              <w:marRight w:val="0"/>
              <w:marTop w:val="0"/>
              <w:marBottom w:val="0"/>
              <w:divBdr>
                <w:top w:val="none" w:sz="0" w:space="0" w:color="auto"/>
                <w:left w:val="none" w:sz="0" w:space="0" w:color="auto"/>
                <w:bottom w:val="none" w:sz="0" w:space="0" w:color="auto"/>
                <w:right w:val="none" w:sz="0" w:space="0" w:color="auto"/>
              </w:divBdr>
            </w:div>
            <w:div w:id="383793508">
              <w:marLeft w:val="0"/>
              <w:marRight w:val="0"/>
              <w:marTop w:val="0"/>
              <w:marBottom w:val="0"/>
              <w:divBdr>
                <w:top w:val="none" w:sz="0" w:space="0" w:color="auto"/>
                <w:left w:val="none" w:sz="0" w:space="0" w:color="auto"/>
                <w:bottom w:val="none" w:sz="0" w:space="0" w:color="auto"/>
                <w:right w:val="none" w:sz="0" w:space="0" w:color="auto"/>
              </w:divBdr>
            </w:div>
            <w:div w:id="1082600811">
              <w:marLeft w:val="0"/>
              <w:marRight w:val="0"/>
              <w:marTop w:val="0"/>
              <w:marBottom w:val="0"/>
              <w:divBdr>
                <w:top w:val="none" w:sz="0" w:space="0" w:color="auto"/>
                <w:left w:val="none" w:sz="0" w:space="0" w:color="auto"/>
                <w:bottom w:val="none" w:sz="0" w:space="0" w:color="auto"/>
                <w:right w:val="none" w:sz="0" w:space="0" w:color="auto"/>
              </w:divBdr>
            </w:div>
            <w:div w:id="1843734182">
              <w:marLeft w:val="0"/>
              <w:marRight w:val="0"/>
              <w:marTop w:val="0"/>
              <w:marBottom w:val="0"/>
              <w:divBdr>
                <w:top w:val="none" w:sz="0" w:space="0" w:color="auto"/>
                <w:left w:val="none" w:sz="0" w:space="0" w:color="auto"/>
                <w:bottom w:val="none" w:sz="0" w:space="0" w:color="auto"/>
                <w:right w:val="none" w:sz="0" w:space="0" w:color="auto"/>
              </w:divBdr>
            </w:div>
            <w:div w:id="1320036155">
              <w:marLeft w:val="0"/>
              <w:marRight w:val="0"/>
              <w:marTop w:val="0"/>
              <w:marBottom w:val="0"/>
              <w:divBdr>
                <w:top w:val="none" w:sz="0" w:space="0" w:color="auto"/>
                <w:left w:val="none" w:sz="0" w:space="0" w:color="auto"/>
                <w:bottom w:val="none" w:sz="0" w:space="0" w:color="auto"/>
                <w:right w:val="none" w:sz="0" w:space="0" w:color="auto"/>
              </w:divBdr>
            </w:div>
            <w:div w:id="660692962">
              <w:marLeft w:val="0"/>
              <w:marRight w:val="0"/>
              <w:marTop w:val="0"/>
              <w:marBottom w:val="0"/>
              <w:divBdr>
                <w:top w:val="none" w:sz="0" w:space="0" w:color="auto"/>
                <w:left w:val="none" w:sz="0" w:space="0" w:color="auto"/>
                <w:bottom w:val="none" w:sz="0" w:space="0" w:color="auto"/>
                <w:right w:val="none" w:sz="0" w:space="0" w:color="auto"/>
              </w:divBdr>
            </w:div>
            <w:div w:id="205802887">
              <w:marLeft w:val="0"/>
              <w:marRight w:val="0"/>
              <w:marTop w:val="0"/>
              <w:marBottom w:val="0"/>
              <w:divBdr>
                <w:top w:val="none" w:sz="0" w:space="0" w:color="auto"/>
                <w:left w:val="none" w:sz="0" w:space="0" w:color="auto"/>
                <w:bottom w:val="none" w:sz="0" w:space="0" w:color="auto"/>
                <w:right w:val="none" w:sz="0" w:space="0" w:color="auto"/>
              </w:divBdr>
            </w:div>
            <w:div w:id="1605382760">
              <w:marLeft w:val="0"/>
              <w:marRight w:val="0"/>
              <w:marTop w:val="0"/>
              <w:marBottom w:val="0"/>
              <w:divBdr>
                <w:top w:val="none" w:sz="0" w:space="0" w:color="auto"/>
                <w:left w:val="none" w:sz="0" w:space="0" w:color="auto"/>
                <w:bottom w:val="none" w:sz="0" w:space="0" w:color="auto"/>
                <w:right w:val="none" w:sz="0" w:space="0" w:color="auto"/>
              </w:divBdr>
            </w:div>
            <w:div w:id="1669559672">
              <w:marLeft w:val="0"/>
              <w:marRight w:val="0"/>
              <w:marTop w:val="0"/>
              <w:marBottom w:val="0"/>
              <w:divBdr>
                <w:top w:val="none" w:sz="0" w:space="0" w:color="auto"/>
                <w:left w:val="none" w:sz="0" w:space="0" w:color="auto"/>
                <w:bottom w:val="none" w:sz="0" w:space="0" w:color="auto"/>
                <w:right w:val="none" w:sz="0" w:space="0" w:color="auto"/>
              </w:divBdr>
            </w:div>
            <w:div w:id="550850734">
              <w:marLeft w:val="0"/>
              <w:marRight w:val="0"/>
              <w:marTop w:val="0"/>
              <w:marBottom w:val="0"/>
              <w:divBdr>
                <w:top w:val="none" w:sz="0" w:space="0" w:color="auto"/>
                <w:left w:val="none" w:sz="0" w:space="0" w:color="auto"/>
                <w:bottom w:val="none" w:sz="0" w:space="0" w:color="auto"/>
                <w:right w:val="none" w:sz="0" w:space="0" w:color="auto"/>
              </w:divBdr>
            </w:div>
            <w:div w:id="833031674">
              <w:marLeft w:val="0"/>
              <w:marRight w:val="0"/>
              <w:marTop w:val="0"/>
              <w:marBottom w:val="0"/>
              <w:divBdr>
                <w:top w:val="none" w:sz="0" w:space="0" w:color="auto"/>
                <w:left w:val="none" w:sz="0" w:space="0" w:color="auto"/>
                <w:bottom w:val="none" w:sz="0" w:space="0" w:color="auto"/>
                <w:right w:val="none" w:sz="0" w:space="0" w:color="auto"/>
              </w:divBdr>
            </w:div>
            <w:div w:id="834226861">
              <w:marLeft w:val="0"/>
              <w:marRight w:val="0"/>
              <w:marTop w:val="0"/>
              <w:marBottom w:val="0"/>
              <w:divBdr>
                <w:top w:val="none" w:sz="0" w:space="0" w:color="auto"/>
                <w:left w:val="none" w:sz="0" w:space="0" w:color="auto"/>
                <w:bottom w:val="none" w:sz="0" w:space="0" w:color="auto"/>
                <w:right w:val="none" w:sz="0" w:space="0" w:color="auto"/>
              </w:divBdr>
            </w:div>
            <w:div w:id="182959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8348</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Людмила Геннадьевна</dc:creator>
  <cp:keywords/>
  <dc:description/>
  <cp:lastModifiedBy>Чернова Людмила Геннадьевна</cp:lastModifiedBy>
  <cp:revision>2</cp:revision>
  <dcterms:created xsi:type="dcterms:W3CDTF">2021-04-02T12:46:00Z</dcterms:created>
  <dcterms:modified xsi:type="dcterms:W3CDTF">2021-04-02T12:46:00Z</dcterms:modified>
</cp:coreProperties>
</file>