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51B" w:rsidRPr="00C51866" w:rsidRDefault="00C51866">
      <w:pPr>
        <w:rPr>
          <w:b/>
        </w:rPr>
      </w:pPr>
      <w:r w:rsidRPr="00C51866">
        <w:rPr>
          <w:b/>
        </w:rPr>
        <w:t>О наличии оборудованных библиотек</w:t>
      </w:r>
    </w:p>
    <w:p w:rsidR="00C51866" w:rsidRDefault="00C51866"/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DF1F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9"/>
        <w:gridCol w:w="1843"/>
        <w:gridCol w:w="1417"/>
        <w:gridCol w:w="3110"/>
      </w:tblGrid>
      <w:tr w:rsidR="00D4537C" w:rsidRPr="00D4537C" w:rsidTr="00A84B59"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37C" w:rsidRPr="00D4537C" w:rsidRDefault="00D4537C" w:rsidP="00D4537C">
            <w:pPr>
              <w:spacing w:after="150"/>
              <w:jc w:val="center"/>
              <w:rPr>
                <w:rFonts w:eastAsia="Times New Roman" w:cs="Times New Roman"/>
                <w:color w:val="0F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F0000"/>
                <w:sz w:val="24"/>
                <w:szCs w:val="24"/>
                <w:lang w:eastAsia="ru-RU"/>
              </w:rPr>
              <w:t>Н</w:t>
            </w:r>
            <w:r w:rsidRPr="00D4537C">
              <w:rPr>
                <w:rFonts w:eastAsia="Times New Roman" w:cs="Times New Roman"/>
                <w:color w:val="0F0000"/>
                <w:sz w:val="24"/>
                <w:szCs w:val="24"/>
                <w:lang w:eastAsia="ru-RU"/>
              </w:rPr>
              <w:t>аименование объекта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37C" w:rsidRPr="00D4537C" w:rsidRDefault="00D4537C" w:rsidP="00D4537C">
            <w:pPr>
              <w:spacing w:after="150"/>
              <w:jc w:val="center"/>
              <w:rPr>
                <w:rFonts w:eastAsia="Times New Roman" w:cs="Times New Roman"/>
                <w:color w:val="0F0000"/>
                <w:sz w:val="24"/>
                <w:szCs w:val="24"/>
                <w:lang w:eastAsia="ru-RU"/>
              </w:rPr>
            </w:pPr>
            <w:r w:rsidRPr="00D4537C">
              <w:rPr>
                <w:rFonts w:eastAsia="Times New Roman" w:cs="Times New Roman"/>
                <w:color w:val="0F0000"/>
                <w:sz w:val="24"/>
                <w:szCs w:val="24"/>
                <w:lang w:eastAsia="ru-RU"/>
              </w:rPr>
              <w:t>Площадь, м</w:t>
            </w:r>
            <w:r w:rsidRPr="00D4537C">
              <w:rPr>
                <w:rFonts w:eastAsia="Times New Roman" w:cs="Times New Roman"/>
                <w:color w:val="0F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37C" w:rsidRPr="00D4537C" w:rsidRDefault="00D4537C" w:rsidP="00D4537C">
            <w:pPr>
              <w:spacing w:after="150"/>
              <w:jc w:val="center"/>
              <w:rPr>
                <w:rFonts w:eastAsia="Times New Roman" w:cs="Times New Roman"/>
                <w:color w:val="0F0000"/>
                <w:sz w:val="24"/>
                <w:szCs w:val="24"/>
                <w:lang w:eastAsia="ru-RU"/>
              </w:rPr>
            </w:pPr>
            <w:r w:rsidRPr="00D4537C">
              <w:rPr>
                <w:rFonts w:eastAsia="Times New Roman" w:cs="Times New Roman"/>
                <w:color w:val="0F0000"/>
                <w:sz w:val="24"/>
                <w:szCs w:val="24"/>
                <w:lang w:eastAsia="ru-RU"/>
              </w:rPr>
              <w:t>Количество мест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37C" w:rsidRPr="00D4537C" w:rsidRDefault="00D4537C" w:rsidP="00D4537C">
            <w:pPr>
              <w:spacing w:after="150"/>
              <w:jc w:val="center"/>
              <w:rPr>
                <w:rFonts w:eastAsia="Times New Roman" w:cs="Times New Roman"/>
                <w:color w:val="0F0000"/>
                <w:sz w:val="24"/>
                <w:szCs w:val="24"/>
                <w:lang w:eastAsia="ru-RU"/>
              </w:rPr>
            </w:pPr>
            <w:r w:rsidRPr="00D4537C">
              <w:rPr>
                <w:rFonts w:eastAsia="Times New Roman" w:cs="Times New Roman"/>
                <w:color w:val="0F0000"/>
                <w:sz w:val="24"/>
                <w:szCs w:val="24"/>
                <w:lang w:eastAsia="ru-RU"/>
              </w:rPr>
              <w:t>Приспособленность для использования инвалидами и лицами с ограниченными возможностями здоровья</w:t>
            </w:r>
          </w:p>
        </w:tc>
      </w:tr>
      <w:tr w:rsidR="00A84B59" w:rsidRPr="00D4537C" w:rsidTr="00A84B59"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4B59" w:rsidRPr="00D4537C" w:rsidRDefault="00A84B59" w:rsidP="00D4537C">
            <w:pPr>
              <w:spacing w:after="150"/>
              <w:rPr>
                <w:rFonts w:eastAsia="Times New Roman" w:cs="Times New Roman"/>
                <w:color w:val="0F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F0000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4B59" w:rsidRPr="00D4537C" w:rsidRDefault="00956593" w:rsidP="00D4537C">
            <w:pPr>
              <w:spacing w:after="150"/>
              <w:jc w:val="center"/>
              <w:rPr>
                <w:rFonts w:eastAsia="Times New Roman" w:cs="Times New Roman"/>
                <w:color w:val="0F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F0000"/>
                <w:sz w:val="24"/>
                <w:szCs w:val="24"/>
                <w:lang w:eastAsia="ru-RU"/>
              </w:rPr>
              <w:t>78,1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4B59" w:rsidRDefault="00FA04D0" w:rsidP="00FA04D0">
            <w:pPr>
              <w:spacing w:after="150"/>
              <w:jc w:val="center"/>
              <w:rPr>
                <w:rFonts w:eastAsia="Times New Roman" w:cs="Times New Roman"/>
                <w:color w:val="0F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F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4B59" w:rsidRPr="00D4537C" w:rsidRDefault="00A84B59" w:rsidP="00D4537C">
            <w:pPr>
              <w:spacing w:after="150"/>
              <w:jc w:val="center"/>
              <w:rPr>
                <w:rFonts w:eastAsia="Times New Roman" w:cs="Times New Roman"/>
                <w:color w:val="0F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F0000"/>
                <w:sz w:val="24"/>
                <w:szCs w:val="24"/>
                <w:lang w:eastAsia="ru-RU"/>
              </w:rPr>
              <w:t>Да</w:t>
            </w:r>
          </w:p>
        </w:tc>
      </w:tr>
      <w:tr w:rsidR="00D4537C" w:rsidRPr="00D4537C" w:rsidTr="00A84B59"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37C" w:rsidRPr="00D4537C" w:rsidRDefault="00A84B59" w:rsidP="00D4537C">
            <w:pPr>
              <w:spacing w:after="150"/>
              <w:rPr>
                <w:rFonts w:eastAsia="Times New Roman" w:cs="Times New Roman"/>
                <w:color w:val="0F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F0000"/>
                <w:sz w:val="24"/>
                <w:szCs w:val="24"/>
                <w:lang w:eastAsia="ru-RU"/>
              </w:rPr>
              <w:t>Читальный зал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37C" w:rsidRPr="00D4537C" w:rsidRDefault="0005080B" w:rsidP="00D4537C">
            <w:pPr>
              <w:spacing w:after="150"/>
              <w:jc w:val="center"/>
              <w:rPr>
                <w:rFonts w:eastAsia="Times New Roman" w:cs="Times New Roman"/>
                <w:color w:val="0F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F0000"/>
                <w:sz w:val="24"/>
                <w:szCs w:val="24"/>
                <w:lang w:eastAsia="ru-RU"/>
              </w:rPr>
              <w:t>186,5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37C" w:rsidRPr="00D4537C" w:rsidRDefault="00A84B59" w:rsidP="00A84B59">
            <w:pPr>
              <w:spacing w:after="150"/>
              <w:jc w:val="center"/>
              <w:rPr>
                <w:rFonts w:eastAsia="Times New Roman" w:cs="Times New Roman"/>
                <w:color w:val="0F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F0000"/>
                <w:sz w:val="24"/>
                <w:szCs w:val="24"/>
                <w:lang w:eastAsia="ru-RU"/>
              </w:rPr>
              <w:t>8</w:t>
            </w:r>
            <w:r w:rsidR="00D4537C" w:rsidRPr="00D4537C">
              <w:rPr>
                <w:rFonts w:eastAsia="Times New Roman" w:cs="Times New Roman"/>
                <w:color w:val="0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37C" w:rsidRPr="00D4537C" w:rsidRDefault="00A84B59" w:rsidP="00A84B59">
            <w:pPr>
              <w:spacing w:after="150"/>
              <w:jc w:val="center"/>
              <w:rPr>
                <w:rFonts w:eastAsia="Times New Roman" w:cs="Times New Roman"/>
                <w:color w:val="0F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F0000"/>
                <w:sz w:val="24"/>
                <w:szCs w:val="24"/>
                <w:lang w:eastAsia="ru-RU"/>
              </w:rPr>
              <w:t>Да</w:t>
            </w:r>
          </w:p>
        </w:tc>
      </w:tr>
      <w:tr w:rsidR="00A84B59" w:rsidRPr="00D4537C" w:rsidTr="00A84B59"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4B59" w:rsidRDefault="00A84B59" w:rsidP="00D4537C">
            <w:pPr>
              <w:spacing w:after="150"/>
              <w:rPr>
                <w:rFonts w:eastAsia="Times New Roman" w:cs="Times New Roman"/>
                <w:color w:val="0F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F0000"/>
                <w:sz w:val="24"/>
                <w:szCs w:val="24"/>
                <w:lang w:eastAsia="ru-RU"/>
              </w:rPr>
              <w:t>Медиатека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4B59" w:rsidRPr="00D4537C" w:rsidRDefault="00916A8C" w:rsidP="00D4537C">
            <w:pPr>
              <w:spacing w:after="150"/>
              <w:jc w:val="center"/>
              <w:rPr>
                <w:rFonts w:eastAsia="Times New Roman" w:cs="Times New Roman"/>
                <w:color w:val="0F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F0000"/>
                <w:sz w:val="24"/>
                <w:szCs w:val="24"/>
                <w:lang w:eastAsia="ru-RU"/>
              </w:rPr>
              <w:t>105,8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4B59" w:rsidRDefault="00916A8C" w:rsidP="00A84B59">
            <w:pPr>
              <w:spacing w:after="150"/>
              <w:jc w:val="center"/>
              <w:rPr>
                <w:rFonts w:eastAsia="Times New Roman" w:cs="Times New Roman"/>
                <w:color w:val="0F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F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4B59" w:rsidRPr="00D4537C" w:rsidRDefault="00A84B59" w:rsidP="00D4537C">
            <w:pPr>
              <w:spacing w:after="150"/>
              <w:jc w:val="center"/>
              <w:rPr>
                <w:rFonts w:eastAsia="Times New Roman" w:cs="Times New Roman"/>
                <w:color w:val="0F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F0000"/>
                <w:sz w:val="24"/>
                <w:szCs w:val="24"/>
                <w:lang w:eastAsia="ru-RU"/>
              </w:rPr>
              <w:t>Да</w:t>
            </w:r>
          </w:p>
        </w:tc>
      </w:tr>
      <w:tr w:rsidR="00916A8C" w:rsidRPr="00D4537C" w:rsidTr="00A84B59"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6A8C" w:rsidRDefault="00916A8C" w:rsidP="00D4537C">
            <w:pPr>
              <w:spacing w:after="150"/>
              <w:rPr>
                <w:rFonts w:eastAsia="Times New Roman" w:cs="Times New Roman"/>
                <w:color w:val="0F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F0000"/>
                <w:sz w:val="24"/>
                <w:szCs w:val="24"/>
                <w:lang w:eastAsia="ru-RU"/>
              </w:rPr>
              <w:t>Конференц-зал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6A8C" w:rsidRPr="00D4537C" w:rsidRDefault="004B0D35" w:rsidP="00D4537C">
            <w:pPr>
              <w:spacing w:after="150"/>
              <w:jc w:val="center"/>
              <w:rPr>
                <w:rFonts w:eastAsia="Times New Roman" w:cs="Times New Roman"/>
                <w:color w:val="0F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F0000"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6A8C" w:rsidRDefault="004B0D35" w:rsidP="00A84B59">
            <w:pPr>
              <w:spacing w:after="150"/>
              <w:jc w:val="center"/>
              <w:rPr>
                <w:rFonts w:eastAsia="Times New Roman" w:cs="Times New Roman"/>
                <w:color w:val="0F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F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6A8C" w:rsidRDefault="004B0D35" w:rsidP="00D4537C">
            <w:pPr>
              <w:spacing w:after="150"/>
              <w:jc w:val="center"/>
              <w:rPr>
                <w:rFonts w:eastAsia="Times New Roman" w:cs="Times New Roman"/>
                <w:color w:val="0F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F0000"/>
                <w:sz w:val="24"/>
                <w:szCs w:val="24"/>
                <w:lang w:eastAsia="ru-RU"/>
              </w:rPr>
              <w:t>Да</w:t>
            </w:r>
            <w:bookmarkStart w:id="0" w:name="_GoBack"/>
            <w:bookmarkEnd w:id="0"/>
          </w:p>
        </w:tc>
      </w:tr>
    </w:tbl>
    <w:p w:rsidR="00D4537C" w:rsidRDefault="00D4537C"/>
    <w:sectPr w:rsidR="00D45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866"/>
    <w:rsid w:val="00017BF3"/>
    <w:rsid w:val="0005080B"/>
    <w:rsid w:val="0021021C"/>
    <w:rsid w:val="00262E24"/>
    <w:rsid w:val="002635C8"/>
    <w:rsid w:val="00271876"/>
    <w:rsid w:val="002830B4"/>
    <w:rsid w:val="002F08CC"/>
    <w:rsid w:val="003B07E2"/>
    <w:rsid w:val="00417A83"/>
    <w:rsid w:val="0047087D"/>
    <w:rsid w:val="00476511"/>
    <w:rsid w:val="004B0D35"/>
    <w:rsid w:val="005005ED"/>
    <w:rsid w:val="005019BF"/>
    <w:rsid w:val="00522B3C"/>
    <w:rsid w:val="006B5CD3"/>
    <w:rsid w:val="006E6CC8"/>
    <w:rsid w:val="00713588"/>
    <w:rsid w:val="00741CD4"/>
    <w:rsid w:val="00745D76"/>
    <w:rsid w:val="007F6025"/>
    <w:rsid w:val="008006B8"/>
    <w:rsid w:val="00841929"/>
    <w:rsid w:val="00895172"/>
    <w:rsid w:val="008A3542"/>
    <w:rsid w:val="008F3959"/>
    <w:rsid w:val="009118B5"/>
    <w:rsid w:val="00915A34"/>
    <w:rsid w:val="00916A8C"/>
    <w:rsid w:val="00956593"/>
    <w:rsid w:val="00981912"/>
    <w:rsid w:val="00983871"/>
    <w:rsid w:val="00991F33"/>
    <w:rsid w:val="009E17EB"/>
    <w:rsid w:val="00A01060"/>
    <w:rsid w:val="00A72560"/>
    <w:rsid w:val="00A84B59"/>
    <w:rsid w:val="00AD600E"/>
    <w:rsid w:val="00B11AF9"/>
    <w:rsid w:val="00B36D1E"/>
    <w:rsid w:val="00BB250E"/>
    <w:rsid w:val="00BB5CB1"/>
    <w:rsid w:val="00BC3D8A"/>
    <w:rsid w:val="00BE18EE"/>
    <w:rsid w:val="00C236E8"/>
    <w:rsid w:val="00C4659A"/>
    <w:rsid w:val="00C51866"/>
    <w:rsid w:val="00C672D2"/>
    <w:rsid w:val="00CB7480"/>
    <w:rsid w:val="00D060DE"/>
    <w:rsid w:val="00D121CC"/>
    <w:rsid w:val="00D4537C"/>
    <w:rsid w:val="00D5112F"/>
    <w:rsid w:val="00E73B88"/>
    <w:rsid w:val="00E935E7"/>
    <w:rsid w:val="00F715AC"/>
    <w:rsid w:val="00F76621"/>
    <w:rsid w:val="00FA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12929"/>
  <w15:chartTrackingRefBased/>
  <w15:docId w15:val="{59FFF412-D126-40C5-92B3-EF91CBE42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5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Георгий</dc:creator>
  <cp:keywords/>
  <dc:description/>
  <cp:lastModifiedBy>Георгий</cp:lastModifiedBy>
  <cp:revision>10</cp:revision>
  <dcterms:created xsi:type="dcterms:W3CDTF">2025-03-28T10:34:00Z</dcterms:created>
  <dcterms:modified xsi:type="dcterms:W3CDTF">2025-03-28T10:46:00Z</dcterms:modified>
</cp:coreProperties>
</file>