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91F5" w14:textId="7B651F4F" w:rsidR="00BA5B31" w:rsidRPr="00BA5B31" w:rsidRDefault="00BA5B31" w:rsidP="00BA5B3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5B3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автономное общеобразовательное учреждение</w:t>
      </w:r>
    </w:p>
    <w:p w14:paraId="45F2409E" w14:textId="1178734B" w:rsidR="00BA5B31" w:rsidRPr="00BA5B31" w:rsidRDefault="00BA5B31" w:rsidP="00BA5B3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5B31">
        <w:rPr>
          <w:rFonts w:ascii="Times New Roman" w:eastAsia="Times New Roman" w:hAnsi="Times New Roman" w:cs="Times New Roman"/>
          <w:bCs/>
          <w:sz w:val="28"/>
          <w:szCs w:val="28"/>
        </w:rPr>
        <w:t>«Средняя общеобразовательная школа №65»</w:t>
      </w:r>
    </w:p>
    <w:p w14:paraId="79A5B45A" w14:textId="6914EAAD" w:rsidR="00BA5B31" w:rsidRPr="00BA5B31" w:rsidRDefault="00920ADE" w:rsidP="00BA5B3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6453CA99" wp14:editId="66632C09">
            <wp:simplePos x="0" y="0"/>
            <wp:positionH relativeFrom="column">
              <wp:posOffset>3483697</wp:posOffset>
            </wp:positionH>
            <wp:positionV relativeFrom="paragraph">
              <wp:posOffset>541655</wp:posOffset>
            </wp:positionV>
            <wp:extent cx="2885561" cy="2725616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561" cy="272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B31" w:rsidRPr="00BA5B3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города Чебоксары </w:t>
      </w:r>
      <w:r w:rsidR="00BA5B31" w:rsidRPr="004765D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A5B31" w:rsidRPr="00BA5B3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столицы Чувашской Республики</w:t>
      </w:r>
    </w:p>
    <w:p w14:paraId="52C1A8E0" w14:textId="01CB2346" w:rsidR="00822E6B" w:rsidRPr="00952041" w:rsidRDefault="00822E6B" w:rsidP="00BA5B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788AAA" w14:textId="763BBF0E" w:rsidR="00822E6B" w:rsidRPr="00952041" w:rsidRDefault="00822E6B" w:rsidP="00BA5B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9715D6" w14:textId="7F043F3C" w:rsidR="00822E6B" w:rsidRDefault="00822E6B" w:rsidP="00BA5B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FAE7D1" w14:textId="149C230E" w:rsidR="00C5404F" w:rsidRDefault="00C5404F" w:rsidP="00BA5B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F999AA" w14:textId="45C4D405" w:rsidR="00C5404F" w:rsidRPr="00952041" w:rsidRDefault="00C5404F" w:rsidP="00BA5B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2D8325" w14:textId="2C7646A7" w:rsidR="00822E6B" w:rsidRPr="00952041" w:rsidRDefault="00822E6B" w:rsidP="00BA5B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264C7" w14:textId="77777777" w:rsidR="00920ADE" w:rsidRDefault="00920ADE" w:rsidP="00BA5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CD218" w14:textId="4A7CCD07" w:rsidR="00822E6B" w:rsidRPr="00952041" w:rsidRDefault="00E9411E" w:rsidP="00BA5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41">
        <w:rPr>
          <w:rFonts w:ascii="Times New Roman" w:hAnsi="Times New Roman" w:cs="Times New Roman"/>
          <w:b/>
          <w:sz w:val="28"/>
          <w:szCs w:val="28"/>
        </w:rPr>
        <w:t>Игровые упражнения с пособием «Геоборд»</w:t>
      </w:r>
    </w:p>
    <w:p w14:paraId="2EE4D0A4" w14:textId="744AC995" w:rsidR="00822E6B" w:rsidRPr="00952041" w:rsidRDefault="00E9411E" w:rsidP="00BA5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41">
        <w:rPr>
          <w:rFonts w:ascii="Times New Roman" w:hAnsi="Times New Roman" w:cs="Times New Roman"/>
          <w:b/>
          <w:sz w:val="28"/>
          <w:szCs w:val="28"/>
        </w:rPr>
        <w:t>для детей младшего школьного возраста</w:t>
      </w:r>
    </w:p>
    <w:p w14:paraId="67B75351" w14:textId="33E6B647" w:rsidR="00C5404F" w:rsidRPr="00952041" w:rsidRDefault="00E9411E" w:rsidP="00403E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4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22E6B" w:rsidRPr="00952041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</w:t>
      </w:r>
    </w:p>
    <w:p w14:paraId="05B598BD" w14:textId="34EB85E7" w:rsidR="00D31B7B" w:rsidRPr="00952041" w:rsidRDefault="00920ADE" w:rsidP="00BA5B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0D571ED0" wp14:editId="55F79AAD">
            <wp:simplePos x="0" y="0"/>
            <wp:positionH relativeFrom="column">
              <wp:posOffset>-300989</wp:posOffset>
            </wp:positionH>
            <wp:positionV relativeFrom="paragraph">
              <wp:posOffset>379730</wp:posOffset>
            </wp:positionV>
            <wp:extent cx="3350260" cy="3350260"/>
            <wp:effectExtent l="0" t="0" r="2540" b="254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b"/>
        <w:tblW w:w="4535" w:type="dxa"/>
        <w:tblInd w:w="5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C5404F" w:rsidRPr="00C5404F" w14:paraId="1E2459CB" w14:textId="77777777" w:rsidTr="00920ADE">
        <w:tc>
          <w:tcPr>
            <w:tcW w:w="4535" w:type="dxa"/>
          </w:tcPr>
          <w:p w14:paraId="5A703815" w14:textId="77777777" w:rsidR="00C5404F" w:rsidRPr="00C5404F" w:rsidRDefault="00C5404F" w:rsidP="00C5404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404F">
              <w:rPr>
                <w:rFonts w:ascii="Times New Roman" w:hAnsi="Times New Roman"/>
                <w:sz w:val="28"/>
                <w:szCs w:val="28"/>
              </w:rPr>
              <w:t>Автор:</w:t>
            </w:r>
          </w:p>
        </w:tc>
      </w:tr>
      <w:tr w:rsidR="00C5404F" w:rsidRPr="00C5404F" w14:paraId="49FFA4B4" w14:textId="77777777" w:rsidTr="00920ADE">
        <w:tc>
          <w:tcPr>
            <w:tcW w:w="4535" w:type="dxa"/>
          </w:tcPr>
          <w:p w14:paraId="73958441" w14:textId="77777777" w:rsidR="00C5404F" w:rsidRPr="00C5404F" w:rsidRDefault="00C5404F" w:rsidP="00C5404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404F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</w:tr>
      <w:tr w:rsidR="00C5404F" w:rsidRPr="00C5404F" w14:paraId="13AB141C" w14:textId="77777777" w:rsidTr="00920ADE">
        <w:tc>
          <w:tcPr>
            <w:tcW w:w="4535" w:type="dxa"/>
          </w:tcPr>
          <w:p w14:paraId="6F5E673A" w14:textId="77777777" w:rsidR="00C5404F" w:rsidRPr="00C5404F" w:rsidRDefault="00C5404F" w:rsidP="00C5404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404F">
              <w:rPr>
                <w:rFonts w:ascii="Times New Roman" w:hAnsi="Times New Roman"/>
                <w:sz w:val="28"/>
                <w:szCs w:val="28"/>
              </w:rPr>
              <w:t>МАОУ «СОШ № 65» г. Чебоксары</w:t>
            </w:r>
          </w:p>
        </w:tc>
      </w:tr>
      <w:tr w:rsidR="00C5404F" w:rsidRPr="00C5404F" w14:paraId="1D52177F" w14:textId="77777777" w:rsidTr="00920ADE">
        <w:tc>
          <w:tcPr>
            <w:tcW w:w="4535" w:type="dxa"/>
          </w:tcPr>
          <w:p w14:paraId="252F295A" w14:textId="4C0C57F2" w:rsidR="00C5404F" w:rsidRPr="00C5404F" w:rsidRDefault="00C5404F" w:rsidP="00C5404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Крылова Надежда Леонидовна</w:t>
            </w:r>
          </w:p>
        </w:tc>
      </w:tr>
      <w:tr w:rsidR="00C5404F" w:rsidRPr="00C5404F" w14:paraId="77437B07" w14:textId="77777777" w:rsidTr="00920ADE">
        <w:tc>
          <w:tcPr>
            <w:tcW w:w="4535" w:type="dxa"/>
          </w:tcPr>
          <w:p w14:paraId="715C26A5" w14:textId="5DAE8177" w:rsidR="00C5404F" w:rsidRPr="00C5404F" w:rsidRDefault="00C5404F" w:rsidP="00C5404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404F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</w:tr>
      <w:tr w:rsidR="00C5404F" w:rsidRPr="00C5404F" w14:paraId="3FD66022" w14:textId="77777777" w:rsidTr="00920ADE">
        <w:tc>
          <w:tcPr>
            <w:tcW w:w="4535" w:type="dxa"/>
          </w:tcPr>
          <w:p w14:paraId="72D3BBBE" w14:textId="2691B327" w:rsidR="00C5404F" w:rsidRPr="00C5404F" w:rsidRDefault="00C5404F" w:rsidP="00C5404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404F">
              <w:rPr>
                <w:rFonts w:ascii="Times New Roman" w:hAnsi="Times New Roman"/>
                <w:sz w:val="28"/>
                <w:szCs w:val="28"/>
              </w:rPr>
              <w:t>МАОУ «СОШ № 65» г. Чебоксары</w:t>
            </w:r>
          </w:p>
        </w:tc>
      </w:tr>
      <w:tr w:rsidR="00C5404F" w:rsidRPr="00C5404F" w14:paraId="64CFDFA9" w14:textId="77777777" w:rsidTr="00920ADE">
        <w:tc>
          <w:tcPr>
            <w:tcW w:w="4535" w:type="dxa"/>
          </w:tcPr>
          <w:p w14:paraId="18DCAC6F" w14:textId="6C4A69C5" w:rsidR="00C5404F" w:rsidRPr="00C5404F" w:rsidRDefault="00C5404F" w:rsidP="00C5404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Платонова Татьяна Сергеевна</w:t>
            </w:r>
          </w:p>
        </w:tc>
      </w:tr>
    </w:tbl>
    <w:p w14:paraId="1F25413E" w14:textId="77777777" w:rsidR="004765D9" w:rsidRDefault="004765D9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B42D1EE" w14:textId="77777777" w:rsidR="004765D9" w:rsidRDefault="004765D9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35892F3" w14:textId="77777777" w:rsidR="00920ADE" w:rsidRDefault="00920ADE" w:rsidP="004765D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C1FF4C0" w14:textId="480A371D" w:rsidR="00BA5B31" w:rsidRPr="004F5EAE" w:rsidRDefault="004765D9" w:rsidP="004765D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F5EAE">
        <w:rPr>
          <w:rFonts w:ascii="Times New Roman" w:hAnsi="Times New Roman" w:cs="Times New Roman"/>
          <w:bCs/>
          <w:iCs/>
          <w:sz w:val="28"/>
          <w:szCs w:val="28"/>
        </w:rPr>
        <w:t>Чебоксары, 2025 г.</w:t>
      </w:r>
    </w:p>
    <w:p w14:paraId="324E904B" w14:textId="3D7C6769" w:rsidR="00E9411E" w:rsidRPr="004765D9" w:rsidRDefault="004765D9" w:rsidP="0007446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="00D31B7B" w:rsidRPr="00952041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Аннотация:</w:t>
      </w:r>
      <w:r w:rsidR="00D31B7B" w:rsidRPr="00952041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="00E9411E" w:rsidRPr="00952041">
        <w:rPr>
          <w:rFonts w:ascii="Times New Roman" w:hAnsi="Times New Roman" w:cs="Times New Roman"/>
          <w:sz w:val="28"/>
          <w:szCs w:val="28"/>
        </w:rPr>
        <w:t xml:space="preserve"> представлены игровые упражнения с использованием многофункционального пособия «Геоборд» для детей младшего школьного возраста с задержкой психического развития, направленные на развитие мелкой моторики, речи, формирование чувственного опыта.</w:t>
      </w:r>
    </w:p>
    <w:p w14:paraId="0B024C7D" w14:textId="77777777" w:rsidR="00E9411E" w:rsidRPr="00952041" w:rsidRDefault="00646D3E" w:rsidP="00074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b/>
          <w:i/>
          <w:sz w:val="28"/>
          <w:szCs w:val="28"/>
        </w:rPr>
        <w:t>Ключевые слова.</w:t>
      </w:r>
      <w:r w:rsidRPr="00952041">
        <w:rPr>
          <w:rFonts w:ascii="Times New Roman" w:hAnsi="Times New Roman" w:cs="Times New Roman"/>
          <w:sz w:val="28"/>
          <w:szCs w:val="28"/>
        </w:rPr>
        <w:t xml:space="preserve"> Обучающие</w:t>
      </w:r>
      <w:r w:rsidR="00E9411E" w:rsidRPr="00952041">
        <w:rPr>
          <w:rFonts w:ascii="Times New Roman" w:hAnsi="Times New Roman" w:cs="Times New Roman"/>
          <w:sz w:val="28"/>
          <w:szCs w:val="28"/>
        </w:rPr>
        <w:t xml:space="preserve"> упражнения, игровое пособие, когнитивные функции, чувственный опыт, зрительное восприятия.</w:t>
      </w:r>
    </w:p>
    <w:p w14:paraId="723D1692" w14:textId="77777777" w:rsidR="00D31B7B" w:rsidRPr="00952041" w:rsidRDefault="00D31B7B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 xml:space="preserve">Игры и материалы, применяемые логопедом, должны способствовать созданию позитивной мотивации к занятиям и обеспечивать каждому ребенку возможность достигать успеха. Они также должны формировать эмоционально комфортную обстановку, способствующую возникновению радостных чувств и душевному благополучию. </w:t>
      </w:r>
    </w:p>
    <w:p w14:paraId="2C97E3F7" w14:textId="77777777" w:rsidR="00D31B7B" w:rsidRPr="00952041" w:rsidRDefault="00D31B7B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«Геоборд» — это универсальное образовательное средство, предназначенное для развития у детей когнитивных навыков, таких как пространственное и ассоциативное мышление, внимание и память. Оно способствует улучшению мелкой моторики, грамматической структуры, связной речи и фонематического восприятия, а также обучению чтению и письму, активизации и расширению словарного запаса, развитию воображения и творческого потенциала ребенка, а также формированию познавательных способностей. Использование геоборда позволяет детям на практике осваивать геометрические фигуры и помогает снять физическое и психическое напряжение.</w:t>
      </w:r>
    </w:p>
    <w:p w14:paraId="5A113732" w14:textId="77777777" w:rsidR="00D31B7B" w:rsidRPr="00952041" w:rsidRDefault="00D31B7B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Это пособие представляет собой конструктивную доску для создания плоских изображений. Его можно применять в обучающих играх и занятиях с детьми, начиная с трехлетнего возраста. Это устройство стало популярным еще в 50-х годах XX века благодаря египетскому математику Калебу Гаттегно, который разработал первое «поле для рисования резиночками» с 25 штырьками</w:t>
      </w:r>
      <w:r w:rsidR="00B36B19" w:rsidRPr="00952041">
        <w:rPr>
          <w:rFonts w:ascii="Times New Roman" w:hAnsi="Times New Roman" w:cs="Times New Roman"/>
          <w:sz w:val="28"/>
          <w:szCs w:val="28"/>
        </w:rPr>
        <w:t>.</w:t>
      </w:r>
    </w:p>
    <w:p w14:paraId="617F6968" w14:textId="77777777" w:rsidR="00B36B19" w:rsidRPr="00952041" w:rsidRDefault="00B36B19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 xml:space="preserve">Пособие «Геоборд» представляет собой плоскую поверхность с штырьками, которые равномерно распределены по горизонтали и вертикали. Для работы с ним применяются латексные канцелярские резинки или тонкие цветные </w:t>
      </w:r>
      <w:r w:rsidRPr="00952041">
        <w:rPr>
          <w:rFonts w:ascii="Times New Roman" w:hAnsi="Times New Roman" w:cs="Times New Roman"/>
          <w:sz w:val="28"/>
          <w:szCs w:val="28"/>
        </w:rPr>
        <w:lastRenderedPageBreak/>
        <w:t>резинки для волос. Надевая резинки на два штырька, можно получить прямую линию, на три – треугольник, а на четыре – квадрат. С помощью этих линий и фигур можно создавать различные изображения, которые используются в играх и для обучения детей.</w:t>
      </w:r>
    </w:p>
    <w:p w14:paraId="6FFB985D" w14:textId="77777777" w:rsidR="00B36B19" w:rsidRPr="00952041" w:rsidRDefault="00B36B19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Можно изготовить пособие самостоятельно. Для этого понадобится прямоугольная пробковая доска или перфорированная плита с отверстиями, а также фанера или любой другой строительный материал с покрытием, например, гипсокартон или облагороженный ДВП, толщиной не менее 0,5 см. Размер настольного пособия составляет 30 на 30 см.</w:t>
      </w:r>
    </w:p>
    <w:p w14:paraId="221122F8" w14:textId="77777777" w:rsidR="00B36B19" w:rsidRPr="00952041" w:rsidRDefault="00B36B19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Если материал нуждается в обработке, его необходимо очистить и покрыть лаком. Затем на лицевой стороне следует нанести сетку из горизонтальных и вертикальных линий, при этом важно, чтобы они образовывали квадраты. Рекомендуемое расстояние между линиями составляет 5–8 см. Пересечения линий можно отметить с помощью шила или канцелярской кнопки. После этого можно стереть нарисованные линии, а в отмеченные углубления с помощью молотка вбить силовые кнопки (гвоздики) или вкрутить саморезы. Геоборд готов. Теперь можно взять резинки и начать играть.</w:t>
      </w:r>
    </w:p>
    <w:p w14:paraId="06774F40" w14:textId="77777777" w:rsidR="00B36B19" w:rsidRPr="00952041" w:rsidRDefault="00B36B19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Пособие «Геоборд» активно применяется как на групповых, так и на индивидуальных занятиях. Во время игр логопед помогает детям закреплять произношение звуков, контролирует правильность использования грамматических структур, улучшает фонематические процессы, формирует словарный запас и развивает связную речь.</w:t>
      </w:r>
    </w:p>
    <w:p w14:paraId="2A2804D8" w14:textId="77777777" w:rsidR="00822E6B" w:rsidRPr="00952041" w:rsidRDefault="00822E6B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BCB83" w14:textId="77777777" w:rsidR="00A138EE" w:rsidRDefault="00A138E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51746186" w14:textId="3F5B2C91" w:rsidR="00822E6B" w:rsidRPr="00952041" w:rsidRDefault="003926A7" w:rsidP="00403E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04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Игровые </w:t>
      </w:r>
      <w:r w:rsidR="001622E3" w:rsidRPr="00952041">
        <w:rPr>
          <w:rFonts w:ascii="Times New Roman" w:hAnsi="Times New Roman" w:cs="Times New Roman"/>
          <w:b/>
          <w:i/>
          <w:sz w:val="28"/>
          <w:szCs w:val="28"/>
        </w:rPr>
        <w:t>упражнения с пособием «Геоборд»</w:t>
      </w:r>
    </w:p>
    <w:p w14:paraId="78CE437E" w14:textId="77777777" w:rsidR="003926A7" w:rsidRPr="00952041" w:rsidRDefault="003926A7" w:rsidP="00BA5B31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041">
        <w:rPr>
          <w:rFonts w:ascii="Times New Roman" w:hAnsi="Times New Roman" w:cs="Times New Roman"/>
          <w:b/>
          <w:i/>
          <w:sz w:val="28"/>
          <w:szCs w:val="28"/>
        </w:rPr>
        <w:t>«Придумай сказку»</w:t>
      </w:r>
    </w:p>
    <w:p w14:paraId="1C00359B" w14:textId="77777777" w:rsidR="00B36B19" w:rsidRPr="00952041" w:rsidRDefault="00B36B19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Дети создают иллюстрации к сценам из сказки, используя резиночки на планшете. Они могут работать вместе, придумывая новые повороты событий в знакомых сказках и добавляя интересные эпизоды. После того как изображения будут готовы, дети рассказывают сказку, опираясь на свои рисунки.</w:t>
      </w:r>
    </w:p>
    <w:p w14:paraId="4F154676" w14:textId="77777777" w:rsidR="00CC3CFF" w:rsidRPr="00952041" w:rsidRDefault="00B36B19" w:rsidP="00BA5B31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 xml:space="preserve"> </w:t>
      </w:r>
      <w:r w:rsidR="00CC3CFF" w:rsidRPr="00952041">
        <w:rPr>
          <w:rFonts w:ascii="Times New Roman" w:hAnsi="Times New Roman" w:cs="Times New Roman"/>
          <w:b/>
          <w:i/>
          <w:sz w:val="28"/>
          <w:szCs w:val="28"/>
        </w:rPr>
        <w:t>«Отгадай загадку»</w:t>
      </w:r>
    </w:p>
    <w:p w14:paraId="7E3CFDD2" w14:textId="77777777" w:rsidR="00B36B19" w:rsidRPr="00952041" w:rsidRDefault="00B36B19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Занятие проходит в парах. Один ребенок придумывает загадку, а другой пытается её разгадать и показывает ответ с помощью резинок. Загадки и соответствующие рисунки-отгадки можно подготовить заранее.</w:t>
      </w:r>
    </w:p>
    <w:p w14:paraId="04E26325" w14:textId="77777777" w:rsidR="00CC3CFF" w:rsidRPr="00952041" w:rsidRDefault="00CC3CFF" w:rsidP="00BA5B31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041">
        <w:rPr>
          <w:rFonts w:ascii="Times New Roman" w:hAnsi="Times New Roman" w:cs="Times New Roman"/>
          <w:b/>
          <w:i/>
          <w:sz w:val="28"/>
          <w:szCs w:val="28"/>
        </w:rPr>
        <w:t>«Система координат»</w:t>
      </w:r>
    </w:p>
    <w:p w14:paraId="7C022DAC" w14:textId="77777777" w:rsidR="00B36B19" w:rsidRPr="00952041" w:rsidRDefault="00B36B19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Взрослый устанавливает систему координат, а ребенок определяет точку и надевает резинку на соответствующий штырек. Можно обозначить ряды и столбцы штырьков цифрами от 1 до 5 и буквами от А до Д. Таким образом, точки на поле будут иметь координаты, такие как А1, Б3, Г2 и так далее.</w:t>
      </w:r>
    </w:p>
    <w:p w14:paraId="7A9F1844" w14:textId="77777777" w:rsidR="00CC3CFF" w:rsidRPr="00952041" w:rsidRDefault="00B36B19" w:rsidP="00BA5B31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0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3CFF" w:rsidRPr="00952041">
        <w:rPr>
          <w:rFonts w:ascii="Times New Roman" w:hAnsi="Times New Roman" w:cs="Times New Roman"/>
          <w:b/>
          <w:i/>
          <w:sz w:val="28"/>
          <w:szCs w:val="28"/>
        </w:rPr>
        <w:t>«Морской бой»</w:t>
      </w:r>
    </w:p>
    <w:p w14:paraId="4472E16A" w14:textId="77777777" w:rsidR="00B36B19" w:rsidRPr="00952041" w:rsidRDefault="00B36B19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Взрослый обозначает верхний горизонтальный ряд гвоздиков буквами, а левый вертикальный ряд – цифрами, создавая таким образом координатную сетку. С ее помощью можно проводить игру в «Морской бой». Взрослый использует бумагу, а дети – планшет.</w:t>
      </w:r>
    </w:p>
    <w:p w14:paraId="063E6AF7" w14:textId="77777777" w:rsidR="00CC3CFF" w:rsidRPr="00952041" w:rsidRDefault="00B36B19" w:rsidP="00BA5B31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0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3CFF" w:rsidRPr="00952041">
        <w:rPr>
          <w:rFonts w:ascii="Times New Roman" w:hAnsi="Times New Roman" w:cs="Times New Roman"/>
          <w:b/>
          <w:i/>
          <w:sz w:val="28"/>
          <w:szCs w:val="28"/>
        </w:rPr>
        <w:t>«Созвездия»</w:t>
      </w:r>
    </w:p>
    <w:p w14:paraId="239A35D6" w14:textId="77777777" w:rsidR="00B36B19" w:rsidRPr="00952041" w:rsidRDefault="00B36B19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С использованием звездного атласа дети создают изображения созвездий на планшете.</w:t>
      </w:r>
    </w:p>
    <w:p w14:paraId="6E101DBE" w14:textId="77777777" w:rsidR="00CC3CFF" w:rsidRPr="00952041" w:rsidRDefault="00CC3CFF" w:rsidP="00BA5B31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041">
        <w:rPr>
          <w:rFonts w:ascii="Times New Roman" w:hAnsi="Times New Roman" w:cs="Times New Roman"/>
          <w:b/>
          <w:i/>
          <w:sz w:val="28"/>
          <w:szCs w:val="28"/>
        </w:rPr>
        <w:t>«Задачка»</w:t>
      </w:r>
    </w:p>
    <w:p w14:paraId="7B51FB67" w14:textId="77777777" w:rsidR="00CC3CFF" w:rsidRPr="00952041" w:rsidRDefault="001622E3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041">
        <w:rPr>
          <w:rFonts w:ascii="Times New Roman" w:hAnsi="Times New Roman" w:cs="Times New Roman"/>
          <w:i/>
          <w:sz w:val="28"/>
          <w:szCs w:val="28"/>
        </w:rPr>
        <w:t>Вариант 1.</w:t>
      </w:r>
    </w:p>
    <w:p w14:paraId="7AA2AA4D" w14:textId="77777777" w:rsidR="00A138EE" w:rsidRDefault="00B36B19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Взрослый создает на планшете задачи с помощью резинок (по сложению, вычитанию, сравнению и равенству), а дети находят их решения.</w:t>
      </w:r>
    </w:p>
    <w:p w14:paraId="471F5A3D" w14:textId="569A5B05" w:rsidR="00A138EE" w:rsidRDefault="00B36B19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i/>
          <w:sz w:val="28"/>
          <w:szCs w:val="28"/>
        </w:rPr>
        <w:t>Вариант 2.</w:t>
      </w:r>
    </w:p>
    <w:p w14:paraId="1326A884" w14:textId="7BC81D77" w:rsidR="00B36B19" w:rsidRPr="00952041" w:rsidRDefault="00B36B19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Взрослый озвучивает задачу, а ребенок отображает её решение на планшете.</w:t>
      </w:r>
    </w:p>
    <w:p w14:paraId="4D1B7A70" w14:textId="77777777" w:rsidR="00CC3CFF" w:rsidRPr="00952041" w:rsidRDefault="00CC3CFF" w:rsidP="00BA5B31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041">
        <w:rPr>
          <w:rFonts w:ascii="Times New Roman" w:hAnsi="Times New Roman" w:cs="Times New Roman"/>
          <w:b/>
          <w:i/>
          <w:sz w:val="28"/>
          <w:szCs w:val="28"/>
        </w:rPr>
        <w:lastRenderedPageBreak/>
        <w:t>«Собери слово»</w:t>
      </w:r>
    </w:p>
    <w:p w14:paraId="77DD8233" w14:textId="77777777" w:rsidR="00A138EE" w:rsidRDefault="00B36B19" w:rsidP="00A13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i/>
          <w:sz w:val="28"/>
          <w:szCs w:val="28"/>
        </w:rPr>
        <w:t>Вариант 1.</w:t>
      </w:r>
      <w:r w:rsidRPr="00952041">
        <w:rPr>
          <w:rFonts w:ascii="Times New Roman" w:hAnsi="Times New Roman" w:cs="Times New Roman"/>
          <w:sz w:val="28"/>
          <w:szCs w:val="28"/>
        </w:rPr>
        <w:t xml:space="preserve"> Взрослый размещает буквы на планшете, а дети формируют из них слово.</w:t>
      </w:r>
    </w:p>
    <w:p w14:paraId="3234F427" w14:textId="07D8E327" w:rsidR="00B36B19" w:rsidRPr="00952041" w:rsidRDefault="00B36B19" w:rsidP="00A13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i/>
          <w:sz w:val="28"/>
          <w:szCs w:val="28"/>
        </w:rPr>
        <w:t>Вариант 2</w:t>
      </w:r>
      <w:r w:rsidRPr="00952041">
        <w:rPr>
          <w:rFonts w:ascii="Times New Roman" w:hAnsi="Times New Roman" w:cs="Times New Roman"/>
          <w:sz w:val="28"/>
          <w:szCs w:val="28"/>
        </w:rPr>
        <w:t>. Дети располагают буквы так, чтобы образовать слово</w:t>
      </w:r>
      <w:r w:rsidR="001622E3" w:rsidRPr="00952041">
        <w:rPr>
          <w:rFonts w:ascii="Times New Roman" w:hAnsi="Times New Roman" w:cs="Times New Roman"/>
          <w:sz w:val="28"/>
          <w:szCs w:val="28"/>
        </w:rPr>
        <w:t>.</w:t>
      </w:r>
    </w:p>
    <w:p w14:paraId="3487515D" w14:textId="77777777" w:rsidR="005E65BC" w:rsidRPr="00952041" w:rsidRDefault="005E65BC" w:rsidP="00BA5B31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041">
        <w:rPr>
          <w:rFonts w:ascii="Times New Roman" w:hAnsi="Times New Roman" w:cs="Times New Roman"/>
          <w:b/>
          <w:i/>
          <w:sz w:val="28"/>
          <w:szCs w:val="28"/>
        </w:rPr>
        <w:t>«Определи первый звук в слове»</w:t>
      </w:r>
    </w:p>
    <w:p w14:paraId="4649246B" w14:textId="77777777" w:rsidR="001622E3" w:rsidRPr="00952041" w:rsidRDefault="001622E3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Взрослый раздает детям карточки с картинками предметов. Он спрашивает, у кого из них есть предмет, название которого содержит определенный звук. Тот, кто дает верный ответ, прикрепляет резинку на планшет в соответствии с расположением звука в слове (в начале, середине или конце).</w:t>
      </w:r>
    </w:p>
    <w:p w14:paraId="7F06E938" w14:textId="77777777" w:rsidR="005E65BC" w:rsidRPr="00952041" w:rsidRDefault="005E65BC" w:rsidP="00BA5B31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041">
        <w:rPr>
          <w:rFonts w:ascii="Times New Roman" w:hAnsi="Times New Roman" w:cs="Times New Roman"/>
          <w:b/>
          <w:i/>
          <w:sz w:val="28"/>
          <w:szCs w:val="28"/>
        </w:rPr>
        <w:t>«Найди свою картинку»</w:t>
      </w:r>
    </w:p>
    <w:p w14:paraId="472E0D11" w14:textId="77777777" w:rsidR="001622E3" w:rsidRPr="00952041" w:rsidRDefault="001622E3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Дети разделяются на две команды. Одна команда выбирает картинки, соответствующие звуку С, а другая – звуку Ш. После этого они формируют буквы из резинок на планшете. Участники команд поворачиваются друг к другу и произносят свои звуки. Эта игра способствует различению свистящих и шипящих звуков, а также звонких и глухих.</w:t>
      </w:r>
    </w:p>
    <w:p w14:paraId="4CB82B9A" w14:textId="77777777" w:rsidR="005E65BC" w:rsidRPr="00952041" w:rsidRDefault="005E65BC" w:rsidP="00BA5B31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041">
        <w:rPr>
          <w:rFonts w:ascii="Times New Roman" w:hAnsi="Times New Roman" w:cs="Times New Roman"/>
          <w:b/>
          <w:i/>
          <w:sz w:val="28"/>
          <w:szCs w:val="28"/>
        </w:rPr>
        <w:t>«Раздели слова на слоги»</w:t>
      </w:r>
    </w:p>
    <w:p w14:paraId="506D9866" w14:textId="77777777" w:rsidR="001622E3" w:rsidRPr="00952041" w:rsidRDefault="001622E3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i/>
          <w:sz w:val="28"/>
          <w:szCs w:val="28"/>
        </w:rPr>
        <w:t>Вариант 1.</w:t>
      </w:r>
    </w:p>
    <w:p w14:paraId="177C58A6" w14:textId="77777777" w:rsidR="00822E6B" w:rsidRPr="00952041" w:rsidRDefault="001622E3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Взрослый распределяет детям картинки с изображениями различных предметов. Ребята определяют количество слогов в названиях этих предметов и с помощью резинок формиру</w:t>
      </w:r>
      <w:r w:rsidR="00822E6B" w:rsidRPr="00952041">
        <w:rPr>
          <w:rFonts w:ascii="Times New Roman" w:hAnsi="Times New Roman" w:cs="Times New Roman"/>
          <w:sz w:val="28"/>
          <w:szCs w:val="28"/>
        </w:rPr>
        <w:t>ют слоговую схему на планшете.</w:t>
      </w:r>
    </w:p>
    <w:p w14:paraId="5979DD8F" w14:textId="77777777" w:rsidR="00A138EE" w:rsidRDefault="001622E3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041">
        <w:rPr>
          <w:rFonts w:ascii="Times New Roman" w:hAnsi="Times New Roman" w:cs="Times New Roman"/>
          <w:i/>
          <w:sz w:val="28"/>
          <w:szCs w:val="28"/>
        </w:rPr>
        <w:t>Вариант 2.</w:t>
      </w:r>
      <w:r w:rsidR="00A138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86198BF" w14:textId="3335A2FF" w:rsidR="001622E3" w:rsidRPr="00952041" w:rsidRDefault="001622E3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Взрослый произносит слово, а дети, слушая, определяют количество слогов и создают слоговую схему на планшете.</w:t>
      </w:r>
    </w:p>
    <w:p w14:paraId="732D92F4" w14:textId="77777777" w:rsidR="005E65BC" w:rsidRPr="00952041" w:rsidRDefault="005E65BC" w:rsidP="00BA5B31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041">
        <w:rPr>
          <w:rFonts w:ascii="Times New Roman" w:hAnsi="Times New Roman" w:cs="Times New Roman"/>
          <w:b/>
          <w:i/>
          <w:sz w:val="28"/>
          <w:szCs w:val="28"/>
        </w:rPr>
        <w:t>«Составь слово из слогов»</w:t>
      </w:r>
    </w:p>
    <w:p w14:paraId="366B83FE" w14:textId="1C458B41" w:rsidR="001622E3" w:rsidRDefault="001622E3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На планшете располагаются схемы слов, составленные из резиночек. После этого взрослый предлагает детям посчитать количество слогов в этих словах, выяснить, какое из них самое длинное, а какое – самое короткое, и придумать слово по представленной схеме. Дети выполняют данное задание.</w:t>
      </w:r>
    </w:p>
    <w:p w14:paraId="32FBEF0B" w14:textId="060E35D7" w:rsidR="00403EEB" w:rsidRDefault="00403EEB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43F76" w14:textId="77777777" w:rsidR="00403EEB" w:rsidRPr="00952041" w:rsidRDefault="00403EEB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369BC" w14:textId="77777777" w:rsidR="0063528F" w:rsidRPr="00952041" w:rsidRDefault="001622E3" w:rsidP="00BA5B31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041">
        <w:rPr>
          <w:rFonts w:ascii="Times New Roman" w:hAnsi="Times New Roman" w:cs="Times New Roman"/>
          <w:b/>
          <w:i/>
          <w:sz w:val="28"/>
          <w:szCs w:val="28"/>
        </w:rPr>
        <w:lastRenderedPageBreak/>
        <w:t>«Составь звуковую дорожку»</w:t>
      </w:r>
    </w:p>
    <w:p w14:paraId="1F4500D2" w14:textId="77777777" w:rsidR="00A138EE" w:rsidRDefault="001622E3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i/>
          <w:sz w:val="28"/>
          <w:szCs w:val="28"/>
        </w:rPr>
        <w:t>Вариант 1.</w:t>
      </w:r>
    </w:p>
    <w:p w14:paraId="55B00EA4" w14:textId="77777777" w:rsidR="00A138EE" w:rsidRDefault="001622E3" w:rsidP="00A13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Взрослый предлагает детям картинки с изображениями предметов. Дети должны назвать эти предметы и создать их схемы из резиночек (красная резинка обозначает гласный звук, синяя – твердый согласный, зеленая – мягкий согласный звук).</w:t>
      </w:r>
    </w:p>
    <w:p w14:paraId="6E245A40" w14:textId="77777777" w:rsidR="00A138EE" w:rsidRDefault="001622E3" w:rsidP="00A13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i/>
          <w:sz w:val="28"/>
          <w:szCs w:val="28"/>
        </w:rPr>
        <w:t>Вариант 2.</w:t>
      </w:r>
    </w:p>
    <w:p w14:paraId="5EEC2F8E" w14:textId="3BC776C6" w:rsidR="001622E3" w:rsidRPr="00952041" w:rsidRDefault="001622E3" w:rsidP="00A13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Взрослый произносит слово, а дети, слушая, определяют, какие звуки входят в это слово, и составляют его схему на планшете.</w:t>
      </w:r>
    </w:p>
    <w:p w14:paraId="25E947C2" w14:textId="77777777" w:rsidR="0063528F" w:rsidRPr="00952041" w:rsidRDefault="001622E3" w:rsidP="00BA5B31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20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528F" w:rsidRPr="00952041">
        <w:rPr>
          <w:rFonts w:ascii="Times New Roman" w:hAnsi="Times New Roman" w:cs="Times New Roman"/>
          <w:b/>
          <w:i/>
          <w:sz w:val="28"/>
          <w:szCs w:val="28"/>
        </w:rPr>
        <w:t>«Составь схему к предложению»</w:t>
      </w:r>
    </w:p>
    <w:p w14:paraId="0172A9E8" w14:textId="77777777" w:rsidR="001622E3" w:rsidRPr="00952041" w:rsidRDefault="001622E3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041">
        <w:rPr>
          <w:rFonts w:ascii="Times New Roman" w:hAnsi="Times New Roman" w:cs="Times New Roman"/>
          <w:i/>
          <w:sz w:val="28"/>
          <w:szCs w:val="28"/>
        </w:rPr>
        <w:t xml:space="preserve">Вариант 1. </w:t>
      </w:r>
    </w:p>
    <w:p w14:paraId="26ECE740" w14:textId="77777777" w:rsidR="00822E6B" w:rsidRPr="00952041" w:rsidRDefault="001622E3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Взрослый озвучивает предложение, а дети подсчитывают колич</w:t>
      </w:r>
      <w:r w:rsidR="00822E6B" w:rsidRPr="00952041">
        <w:rPr>
          <w:rFonts w:ascii="Times New Roman" w:hAnsi="Times New Roman" w:cs="Times New Roman"/>
          <w:sz w:val="28"/>
          <w:szCs w:val="28"/>
        </w:rPr>
        <w:t>ество слов и создают его схему.</w:t>
      </w:r>
    </w:p>
    <w:p w14:paraId="69703E0B" w14:textId="77777777" w:rsidR="001622E3" w:rsidRPr="00952041" w:rsidRDefault="001622E3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i/>
          <w:sz w:val="28"/>
          <w:szCs w:val="28"/>
        </w:rPr>
        <w:t>Вариант 2.</w:t>
      </w:r>
      <w:r w:rsidRPr="009520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90F64" w14:textId="77777777" w:rsidR="001622E3" w:rsidRPr="00952041" w:rsidRDefault="001622E3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>Взрослый рисует схему предложения на планшете, а дети формулируют к ней свое собственное предложение.</w:t>
      </w:r>
    </w:p>
    <w:p w14:paraId="00A033F7" w14:textId="77777777" w:rsidR="00822E6B" w:rsidRPr="00952041" w:rsidRDefault="00822E6B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64CE5" w14:textId="653E56E5" w:rsidR="00822E6B" w:rsidRPr="00715A9A" w:rsidRDefault="00715A9A" w:rsidP="00715A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A9A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литературы.</w:t>
      </w:r>
    </w:p>
    <w:p w14:paraId="4772D696" w14:textId="52E03C97" w:rsidR="00715A9A" w:rsidRDefault="00715A9A" w:rsidP="00715A9A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A9A">
        <w:rPr>
          <w:rFonts w:ascii="Times New Roman" w:hAnsi="Times New Roman" w:cs="Times New Roman"/>
          <w:sz w:val="28"/>
          <w:szCs w:val="28"/>
        </w:rPr>
        <w:t>Дети с ЗПР: коррекционные занятия в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80C" w:rsidRPr="00715A9A">
        <w:rPr>
          <w:rFonts w:ascii="Times New Roman" w:hAnsi="Times New Roman" w:cs="Times New Roman"/>
          <w:sz w:val="28"/>
          <w:szCs w:val="28"/>
        </w:rPr>
        <w:t>школе:</w:t>
      </w:r>
      <w:r w:rsidRPr="00715A9A">
        <w:rPr>
          <w:rFonts w:ascii="Times New Roman" w:hAnsi="Times New Roman" w:cs="Times New Roman"/>
          <w:sz w:val="28"/>
          <w:szCs w:val="28"/>
        </w:rPr>
        <w:t xml:space="preserve"> пособие для учителя, логопеда, психолога, дефектолога [Текст] – М.,2005.</w:t>
      </w:r>
    </w:p>
    <w:p w14:paraId="7C086ED3" w14:textId="5D314D64" w:rsidR="00715A9A" w:rsidRPr="00715A9A" w:rsidRDefault="00715A9A" w:rsidP="00715A9A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A9A">
        <w:rPr>
          <w:rFonts w:ascii="Times New Roman" w:hAnsi="Times New Roman" w:cs="Times New Roman"/>
          <w:sz w:val="28"/>
          <w:szCs w:val="28"/>
        </w:rPr>
        <w:t>Екжанова Е.А., Фроликова О.А. Эффективная коррекция для первоклассников в играх и упражнениях: Методика коррекционно-педагогической работы в начальных классах общеобразовательной школы. – СПб.: Каро, 2007.</w:t>
      </w:r>
    </w:p>
    <w:p w14:paraId="12E79A1F" w14:textId="7F8140EC" w:rsidR="00BC480C" w:rsidRDefault="00BC480C" w:rsidP="00BC480C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0C">
        <w:rPr>
          <w:rFonts w:ascii="Times New Roman" w:hAnsi="Times New Roman" w:cs="Times New Roman"/>
          <w:sz w:val="28"/>
          <w:szCs w:val="28"/>
        </w:rPr>
        <w:t>Лалаева, Р.И. Нарушение речи и их коррекция у детей с ЗПР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80C">
        <w:rPr>
          <w:rFonts w:ascii="Times New Roman" w:hAnsi="Times New Roman" w:cs="Times New Roman"/>
          <w:sz w:val="28"/>
          <w:szCs w:val="28"/>
        </w:rPr>
        <w:t>[Текст] / Р.И. Лалаева. – М., 2004.</w:t>
      </w:r>
    </w:p>
    <w:p w14:paraId="1F1E9524" w14:textId="45F64095" w:rsidR="00BC480C" w:rsidRPr="00BC480C" w:rsidRDefault="00BC480C" w:rsidP="00BC480C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80C">
        <w:rPr>
          <w:rFonts w:ascii="Times New Roman" w:hAnsi="Times New Roman" w:cs="Times New Roman"/>
          <w:sz w:val="28"/>
          <w:szCs w:val="28"/>
        </w:rPr>
        <w:t>Лебедева, П.Д. Коррекционная логопедическая работа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80C">
        <w:rPr>
          <w:rFonts w:ascii="Times New Roman" w:hAnsi="Times New Roman" w:cs="Times New Roman"/>
          <w:sz w:val="28"/>
          <w:szCs w:val="28"/>
        </w:rPr>
        <w:t>школьниками с задержкой психического развития [Текст] / П.Д. Лебедева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80C">
        <w:rPr>
          <w:rFonts w:ascii="Times New Roman" w:hAnsi="Times New Roman" w:cs="Times New Roman"/>
          <w:sz w:val="28"/>
          <w:szCs w:val="28"/>
        </w:rPr>
        <w:t>СПб., 2004.</w:t>
      </w:r>
    </w:p>
    <w:p w14:paraId="44FA0731" w14:textId="686DDB85" w:rsidR="00715A9A" w:rsidRPr="00BC480C" w:rsidRDefault="00715A9A" w:rsidP="00BC480C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A9A">
        <w:rPr>
          <w:rFonts w:ascii="Times New Roman" w:hAnsi="Times New Roman" w:cs="Times New Roman"/>
          <w:sz w:val="28"/>
          <w:szCs w:val="28"/>
        </w:rPr>
        <w:t>Фуреева Е.П., Шипилова Е.В., Филиппова О.В. Нарушение речи у школьников. – Ростов на Дону: Феникс, 2006.</w:t>
      </w:r>
    </w:p>
    <w:p w14:paraId="3F8CA38F" w14:textId="77777777" w:rsidR="00822E6B" w:rsidRPr="00952041" w:rsidRDefault="00822E6B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35B6F" w14:textId="28D1F2CE" w:rsidR="00822E6B" w:rsidRPr="00952041" w:rsidRDefault="00604F7E" w:rsidP="00604F7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62E78039" w14:textId="4AADE93A" w:rsidR="00822E6B" w:rsidRPr="00952041" w:rsidRDefault="00604F7E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39808" behindDoc="1" locked="0" layoutInCell="1" allowOverlap="1" wp14:anchorId="359BA82A" wp14:editId="632C055C">
            <wp:simplePos x="0" y="0"/>
            <wp:positionH relativeFrom="column">
              <wp:posOffset>3030757</wp:posOffset>
            </wp:positionH>
            <wp:positionV relativeFrom="paragraph">
              <wp:posOffset>10160</wp:posOffset>
            </wp:positionV>
            <wp:extent cx="3082925" cy="2312035"/>
            <wp:effectExtent l="0" t="0" r="0" b="0"/>
            <wp:wrapThrough wrapText="bothSides">
              <wp:wrapPolygon edited="0">
                <wp:start x="0" y="0"/>
                <wp:lineTo x="0" y="21357"/>
                <wp:lineTo x="21489" y="21357"/>
                <wp:lineTo x="21489" y="0"/>
                <wp:lineTo x="0" y="0"/>
              </wp:wrapPolygon>
            </wp:wrapThrough>
            <wp:docPr id="2" name="Рисунок 2" descr="C:\Users\Admin\Desktop\5a768dc1436c37629a6a7aa0f870e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5a768dc1436c37629a6a7aa0f870ee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04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27520" behindDoc="1" locked="0" layoutInCell="1" allowOverlap="1" wp14:anchorId="3481A073" wp14:editId="6563FA13">
            <wp:simplePos x="0" y="0"/>
            <wp:positionH relativeFrom="column">
              <wp:posOffset>1026</wp:posOffset>
            </wp:positionH>
            <wp:positionV relativeFrom="paragraph">
              <wp:posOffset>11820</wp:posOffset>
            </wp:positionV>
            <wp:extent cx="2294255" cy="2331085"/>
            <wp:effectExtent l="0" t="0" r="0" b="0"/>
            <wp:wrapThrough wrapText="bothSides">
              <wp:wrapPolygon edited="0">
                <wp:start x="0" y="0"/>
                <wp:lineTo x="0" y="21359"/>
                <wp:lineTo x="21343" y="21359"/>
                <wp:lineTo x="21343" y="0"/>
                <wp:lineTo x="0" y="0"/>
              </wp:wrapPolygon>
            </wp:wrapThrough>
            <wp:docPr id="1" name="Рисунок 1" descr="C:\Users\Admin\Desktop\1519811793323_bulle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519811793323_bullet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EEECF" w14:textId="2E0481F1" w:rsidR="00822E6B" w:rsidRPr="00952041" w:rsidRDefault="00822E6B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C6ED1" w14:textId="6F74F826" w:rsidR="00822E6B" w:rsidRPr="00952041" w:rsidRDefault="00822E6B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8405D0" w14:textId="363F4C7F" w:rsidR="00822E6B" w:rsidRPr="00952041" w:rsidRDefault="00822E6B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FFE1D" w14:textId="77777777" w:rsidR="00822E6B" w:rsidRPr="00952041" w:rsidRDefault="00822E6B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47A9F" w14:textId="6112DF4D" w:rsidR="00822E6B" w:rsidRPr="00952041" w:rsidRDefault="00822E6B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108AC" w14:textId="77777777" w:rsidR="0063528F" w:rsidRPr="00952041" w:rsidRDefault="0063528F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658F8" w14:textId="6617B80A" w:rsidR="003926A7" w:rsidRPr="00952041" w:rsidRDefault="00CC3CFF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sz w:val="28"/>
          <w:szCs w:val="28"/>
        </w:rPr>
        <w:t xml:space="preserve"> </w:t>
      </w:r>
      <w:r w:rsidR="003926A7" w:rsidRPr="009520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27225" w14:textId="2BBE38C4" w:rsidR="0008489D" w:rsidRPr="00952041" w:rsidRDefault="00403EEB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5952" behindDoc="1" locked="0" layoutInCell="1" allowOverlap="1" wp14:anchorId="1EAB98D5" wp14:editId="49D2CF9B">
            <wp:simplePos x="0" y="0"/>
            <wp:positionH relativeFrom="margin">
              <wp:align>right</wp:align>
            </wp:positionH>
            <wp:positionV relativeFrom="paragraph">
              <wp:posOffset>293370</wp:posOffset>
            </wp:positionV>
            <wp:extent cx="6119495" cy="3138805"/>
            <wp:effectExtent l="0" t="0" r="0" b="4445"/>
            <wp:wrapThrough wrapText="bothSides">
              <wp:wrapPolygon edited="0">
                <wp:start x="0" y="0"/>
                <wp:lineTo x="0" y="21499"/>
                <wp:lineTo x="21517" y="21499"/>
                <wp:lineTo x="21517" y="0"/>
                <wp:lineTo x="0" y="0"/>
              </wp:wrapPolygon>
            </wp:wrapThrough>
            <wp:docPr id="3" name="Рисунок 3" descr="C:\Users\Admin\Desktop\d7fd37f5e77a64b87c34d727e5672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d7fd37f5e77a64b87c34d727e567289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1BD13" w14:textId="3B94782B" w:rsidR="0008489D" w:rsidRPr="00952041" w:rsidRDefault="00403EEB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4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464D9B48" wp14:editId="5A7DA57F">
            <wp:simplePos x="0" y="0"/>
            <wp:positionH relativeFrom="column">
              <wp:posOffset>3655060</wp:posOffset>
            </wp:positionH>
            <wp:positionV relativeFrom="paragraph">
              <wp:posOffset>3384550</wp:posOffset>
            </wp:positionV>
            <wp:extent cx="2461260" cy="2526030"/>
            <wp:effectExtent l="0" t="0" r="0" b="0"/>
            <wp:wrapThrough wrapText="bothSides">
              <wp:wrapPolygon edited="0">
                <wp:start x="0" y="0"/>
                <wp:lineTo x="0" y="21502"/>
                <wp:lineTo x="21399" y="21502"/>
                <wp:lineTo x="21399" y="0"/>
                <wp:lineTo x="0" y="0"/>
              </wp:wrapPolygon>
            </wp:wrapThrough>
            <wp:docPr id="5" name="Рисунок 5" descr="C:\Documents and Settings\Admin1\Рабочий стол\20200609_15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1\Рабочий стол\20200609_1547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52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04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89DEF35" wp14:editId="2E73915A">
            <wp:simplePos x="0" y="0"/>
            <wp:positionH relativeFrom="margin">
              <wp:align>left</wp:align>
            </wp:positionH>
            <wp:positionV relativeFrom="paragraph">
              <wp:posOffset>3192145</wp:posOffset>
            </wp:positionV>
            <wp:extent cx="2918460" cy="2918460"/>
            <wp:effectExtent l="0" t="0" r="0" b="0"/>
            <wp:wrapThrough wrapText="bothSides">
              <wp:wrapPolygon edited="0">
                <wp:start x="0" y="0"/>
                <wp:lineTo x="0" y="21431"/>
                <wp:lineTo x="21431" y="21431"/>
                <wp:lineTo x="21431" y="0"/>
                <wp:lineTo x="0" y="0"/>
              </wp:wrapPolygon>
            </wp:wrapThrough>
            <wp:docPr id="4" name="Рисунок 4" descr="C:\Users\Admin\Desktop\6a58f5c22e7cf74a3fee4551742a848b06400104_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6a58f5c22e7cf74a3fee4551742a848b06400104_original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F4E42" w14:textId="29FB8341" w:rsidR="0008489D" w:rsidRPr="00952041" w:rsidRDefault="0008489D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9F0F8" w14:textId="6958C383" w:rsidR="0008489D" w:rsidRPr="00952041" w:rsidRDefault="0008489D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E66BC" w14:textId="77777777" w:rsidR="0008489D" w:rsidRPr="00952041" w:rsidRDefault="0008489D" w:rsidP="00BA5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6493AA" w14:textId="77777777" w:rsidR="00E9411E" w:rsidRPr="00952041" w:rsidRDefault="00E9411E" w:rsidP="00BA5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411E" w:rsidRPr="00952041" w:rsidSect="00BA5B31">
      <w:footerReference w:type="default" r:id="rId14"/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10F3" w14:textId="77777777" w:rsidR="00857254" w:rsidRDefault="00857254" w:rsidP="00952041">
      <w:pPr>
        <w:spacing w:after="0" w:line="240" w:lineRule="auto"/>
      </w:pPr>
      <w:r>
        <w:separator/>
      </w:r>
    </w:p>
  </w:endnote>
  <w:endnote w:type="continuationSeparator" w:id="0">
    <w:p w14:paraId="4C9FA74E" w14:textId="77777777" w:rsidR="00857254" w:rsidRDefault="00857254" w:rsidP="0095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274562"/>
      <w:docPartObj>
        <w:docPartGallery w:val="Page Numbers (Bottom of Page)"/>
        <w:docPartUnique/>
      </w:docPartObj>
    </w:sdtPr>
    <w:sdtContent>
      <w:p w14:paraId="66FAC518" w14:textId="6DE35C28" w:rsidR="00BA5B31" w:rsidRDefault="00BA5B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E42473" w14:textId="77777777" w:rsidR="00952041" w:rsidRDefault="009520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6596" w14:textId="77777777" w:rsidR="00857254" w:rsidRDefault="00857254" w:rsidP="00952041">
      <w:pPr>
        <w:spacing w:after="0" w:line="240" w:lineRule="auto"/>
      </w:pPr>
      <w:r>
        <w:separator/>
      </w:r>
    </w:p>
  </w:footnote>
  <w:footnote w:type="continuationSeparator" w:id="0">
    <w:p w14:paraId="2388FF39" w14:textId="77777777" w:rsidR="00857254" w:rsidRDefault="00857254" w:rsidP="00952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0C3"/>
    <w:multiLevelType w:val="hybridMultilevel"/>
    <w:tmpl w:val="49BC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C251C"/>
    <w:multiLevelType w:val="hybridMultilevel"/>
    <w:tmpl w:val="75C2F218"/>
    <w:lvl w:ilvl="0" w:tplc="5538B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3804542">
    <w:abstractNumId w:val="0"/>
  </w:num>
  <w:num w:numId="2" w16cid:durableId="325714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E"/>
    <w:rsid w:val="00074465"/>
    <w:rsid w:val="0008489D"/>
    <w:rsid w:val="00091F54"/>
    <w:rsid w:val="001622E3"/>
    <w:rsid w:val="00170A59"/>
    <w:rsid w:val="00190330"/>
    <w:rsid w:val="002D0A47"/>
    <w:rsid w:val="00381312"/>
    <w:rsid w:val="003926A7"/>
    <w:rsid w:val="00403EEB"/>
    <w:rsid w:val="004500DD"/>
    <w:rsid w:val="004765D9"/>
    <w:rsid w:val="004A7B88"/>
    <w:rsid w:val="004F15AB"/>
    <w:rsid w:val="004F5EAE"/>
    <w:rsid w:val="005E65BC"/>
    <w:rsid w:val="00604F7E"/>
    <w:rsid w:val="00617A13"/>
    <w:rsid w:val="0063528F"/>
    <w:rsid w:val="00646D3E"/>
    <w:rsid w:val="00715A9A"/>
    <w:rsid w:val="00716D0D"/>
    <w:rsid w:val="007B4CFE"/>
    <w:rsid w:val="00816289"/>
    <w:rsid w:val="00822E6B"/>
    <w:rsid w:val="00857254"/>
    <w:rsid w:val="008F7967"/>
    <w:rsid w:val="00920ADE"/>
    <w:rsid w:val="00952041"/>
    <w:rsid w:val="00A138EE"/>
    <w:rsid w:val="00B20B76"/>
    <w:rsid w:val="00B36B19"/>
    <w:rsid w:val="00BA5B31"/>
    <w:rsid w:val="00BC480C"/>
    <w:rsid w:val="00C5404F"/>
    <w:rsid w:val="00C7401C"/>
    <w:rsid w:val="00CC3CFF"/>
    <w:rsid w:val="00D31B7B"/>
    <w:rsid w:val="00DC0FAE"/>
    <w:rsid w:val="00DF7BB7"/>
    <w:rsid w:val="00E9411E"/>
    <w:rsid w:val="00F1232F"/>
    <w:rsid w:val="00F5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D7ABD"/>
  <w15:docId w15:val="{F22EE76B-4898-4CC5-8FF0-E21265FE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B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22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E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5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041"/>
  </w:style>
  <w:style w:type="paragraph" w:styleId="a9">
    <w:name w:val="footer"/>
    <w:basedOn w:val="a"/>
    <w:link w:val="aa"/>
    <w:uiPriority w:val="99"/>
    <w:unhideWhenUsed/>
    <w:rsid w:val="0095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041"/>
  </w:style>
  <w:style w:type="table" w:styleId="ab">
    <w:name w:val="Table Grid"/>
    <w:basedOn w:val="a1"/>
    <w:uiPriority w:val="39"/>
    <w:unhideWhenUsed/>
    <w:rsid w:val="00C5404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ARM_12</dc:creator>
  <cp:keywords/>
  <dc:description/>
  <cp:lastModifiedBy>Крылова Надежда Леонидовна</cp:lastModifiedBy>
  <cp:revision>5</cp:revision>
  <dcterms:created xsi:type="dcterms:W3CDTF">2025-05-20T08:25:00Z</dcterms:created>
  <dcterms:modified xsi:type="dcterms:W3CDTF">2025-05-20T09:26:00Z</dcterms:modified>
</cp:coreProperties>
</file>