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 Федеральная рабочая программа по учебному предмету «Труд (технология)»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162.1. Федеральная рабочая программа по учебному предмету «Труд (технология)» (предметная область «Технология») (далее соответственно – программа по предмету «Труд (технология)») включает пояснительную записку, содержание обучения, планируемые результаты освоения программы.</w:t>
      </w:r>
      <w:bookmarkStart w:id="0" w:name="_Toc157707436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 Пояснительная записка</w:t>
      </w:r>
      <w:bookmarkEnd w:id="0"/>
      <w:r w:rsidRPr="00717D1C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162.2.1. Программа по учебному предмету «Труд (технология)» интегрирует знания по разным учебным предметам и является одним из базовых  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 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 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  в сферах трудовой деятельности.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162.2.2. 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  и электроэнергетики, строительство, транспорт, агро- и биотехнологии, обработка пищевых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162.2.3. 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162.2.4. Стратегическим документом, определяющими направление модернизации содержания и методов обучения, является ФГОС ООО.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162.2.5. 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162.2.6. Задачами учебного предмета «Труд (технология)» являются: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  и уважительного отношения к труду, социально ориентированной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 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  деятельности цифровых инструментов и программных сервисов, когнитивных инструментов и технологий;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развитие умений оценивать свои профессиональные интересы и склонности  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162.2.7.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162.2.8. 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162.2.9. Программа по предмету «Труд (технология)» построена   по модульному принципу.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162.2.10. Инвариантные модули программы по учебному предмету   «Труд (технология)»: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162.2.10.1. Модуль «Производство и технологии».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Модуль «Производство и технологии» является общим по отношению   к другим модулям. Основные технологические понятия раскрываются в модуле   в системном виде, что позволяет осваивать их на практике в рамках других инвариантных и вариативных модулей.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  и востребованных в профессиональной сфере технологий.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  с технологическими процессами, техническими системами, материалами, производством и профессиональной деятельностью.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162.2.10.2. Модуль «Технологии обработки материалов и пищевых продуктов».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</w:t>
      </w:r>
      <w:r w:rsidRPr="00717D1C">
        <w:rPr>
          <w:rFonts w:ascii="Times New Roman" w:hAnsi="Times New Roman" w:cs="Times New Roman"/>
          <w:sz w:val="24"/>
          <w:szCs w:val="24"/>
        </w:rPr>
        <w:lastRenderedPageBreak/>
        <w:t>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162.2.10.3. Модуль «Компьютерная графика. Черчение».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 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 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Приобретаемые в модуле знания и умения необходимы для создания   и освоения новых технологий, а также продуктов техносферы, и направлены   на решение задачи укрепления кадрового потенциала российского производства.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162.2.10.4. Модуль «Робототехника».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  и информационных технологий. Значимость данного модуля заключается в том,   что при его освоении формируются навыки работы с когнитивной составляющей (действиями, операциями и этапами).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  и самообразования.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162.2.10.5. Модуль «3D-моделирование, прототипирование, макетирование».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  с освоением методологии познания, основой которого является моделирование.  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162.2.11. Вариативный модуль</w:t>
      </w:r>
      <w:r w:rsidRPr="00717D1C"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«Труд (технология)».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162.2.11.1. Модуль «Автоматизированные системы».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162.2.11.3. В программе по учебному предмету «Труд (технология)» осуществляется реализация межпредметных связей: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модулей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  в технических системах, использовании программных сервисов;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162.2.11.4. Общее число часов </w:t>
      </w:r>
      <w:r>
        <w:rPr>
          <w:rFonts w:ascii="Times New Roman" w:hAnsi="Times New Roman" w:cs="Times New Roman"/>
          <w:sz w:val="24"/>
          <w:szCs w:val="24"/>
        </w:rPr>
        <w:t>для изучения труда (технологии)</w:t>
      </w:r>
      <w:r w:rsidRPr="00717D1C">
        <w:rPr>
          <w:rFonts w:ascii="Times New Roman" w:hAnsi="Times New Roman" w:cs="Times New Roman"/>
          <w:sz w:val="24"/>
          <w:szCs w:val="24"/>
        </w:rPr>
        <w:t xml:space="preserve"> – 272 часа: в 5 классе </w:t>
      </w:r>
      <w:r>
        <w:rPr>
          <w:rFonts w:ascii="Times New Roman" w:hAnsi="Times New Roman" w:cs="Times New Roman"/>
          <w:sz w:val="24"/>
          <w:szCs w:val="24"/>
        </w:rPr>
        <w:t xml:space="preserve">– 68 часов (2 часа в неделю),  </w:t>
      </w:r>
      <w:r w:rsidRPr="00717D1C">
        <w:rPr>
          <w:rFonts w:ascii="Times New Roman" w:hAnsi="Times New Roman" w:cs="Times New Roman"/>
          <w:sz w:val="24"/>
          <w:szCs w:val="24"/>
        </w:rPr>
        <w:t>в 6 классе –68 часов (2 часа в неделю), в 7 классе – 68 часов (2 часа в неделю),   в 8 классе – 34 часа (</w:t>
      </w:r>
      <w:r>
        <w:rPr>
          <w:rFonts w:ascii="Times New Roman" w:hAnsi="Times New Roman" w:cs="Times New Roman"/>
          <w:sz w:val="24"/>
          <w:szCs w:val="24"/>
        </w:rPr>
        <w:t>1 час в неделю), в 9 классе – 17 часов (0,5</w:t>
      </w:r>
      <w:r w:rsidRPr="00717D1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7D1C">
        <w:rPr>
          <w:rFonts w:ascii="Times New Roman" w:hAnsi="Times New Roman" w:cs="Times New Roman"/>
          <w:sz w:val="24"/>
          <w:szCs w:val="24"/>
        </w:rPr>
        <w:t xml:space="preserve"> в неделю). </w:t>
      </w:r>
      <w:bookmarkStart w:id="1" w:name="_Toc157707437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162.3. Содержание обучения</w:t>
      </w:r>
      <w:bookmarkEnd w:id="1"/>
      <w:r w:rsidRPr="00717D1C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Toc157707438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162.3.1. Инвариантные модули</w:t>
      </w:r>
      <w:bookmarkEnd w:id="2"/>
      <w:r w:rsidRPr="00717D1C">
        <w:rPr>
          <w:rFonts w:ascii="Times New Roman" w:hAnsi="Times New Roman" w:cs="Times New Roman"/>
          <w:b/>
          <w:sz w:val="24"/>
          <w:szCs w:val="24"/>
        </w:rPr>
        <w:t>.</w:t>
      </w:r>
      <w:bookmarkStart w:id="3" w:name="_Toc157707439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162.3.1.1. Модуль «Производство и технологии»</w:t>
      </w:r>
      <w:bookmarkEnd w:id="3"/>
      <w:r w:rsidRPr="00717D1C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Материальные технологии. Технологический процесс. Производство   и техника. Роль техники в производственной деятельности человека. Классификация техники.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   как форма организации деятельности. Виды проектов. Этапы проектной деятельности. Проектная документация.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Какие бывают профессии. Мир труда и профессий. С</w:t>
      </w:r>
      <w:bookmarkStart w:id="4" w:name="_Toc157707441"/>
      <w:r w:rsidRPr="00717D1C">
        <w:rPr>
          <w:rFonts w:ascii="Times New Roman" w:hAnsi="Times New Roman" w:cs="Times New Roman"/>
          <w:sz w:val="24"/>
          <w:szCs w:val="24"/>
        </w:rPr>
        <w:t>оциальная значимость профессий.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6 К</w:t>
      </w:r>
      <w:bookmarkEnd w:id="4"/>
      <w:r w:rsidRPr="00717D1C">
        <w:rPr>
          <w:rFonts w:ascii="Times New Roman" w:hAnsi="Times New Roman" w:cs="Times New Roman"/>
          <w:b/>
          <w:sz w:val="24"/>
          <w:szCs w:val="24"/>
        </w:rPr>
        <w:t>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Модели и моделирование.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Виды машин и механизмов. Кинематические схемы.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Перспективы развития техники и технологий.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</w:t>
      </w:r>
      <w:bookmarkStart w:id="5" w:name="_Toc157707442"/>
      <w:r w:rsidRPr="00717D1C">
        <w:rPr>
          <w:rFonts w:ascii="Times New Roman" w:hAnsi="Times New Roman" w:cs="Times New Roman"/>
          <w:sz w:val="24"/>
          <w:szCs w:val="24"/>
        </w:rPr>
        <w:t>рофессий. Инженерные профессии.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7 </w:t>
      </w:r>
      <w:bookmarkEnd w:id="5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Создание технологий как основная задача современной науки.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Промышленная эстетика. Дизайн.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Народные ремесла. Народные ремесла и промыслы России.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дизайном, их востребованность   на рынке труда.</w:t>
      </w:r>
      <w:bookmarkStart w:id="6" w:name="_Toc157707443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End w:id="6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Производство и его виды. Инновации и инновационные процессы   на предприятиях. Управление инновациями.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7" w:name="_Toc157707444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9 </w:t>
      </w:r>
      <w:bookmarkEnd w:id="7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Мир профессий. Выбор профессии. </w:t>
      </w:r>
      <w:bookmarkStart w:id="8" w:name="_Toc157707445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162.3.1.2. Модуль «Компьютерная графика. Черчение»</w:t>
      </w:r>
      <w:bookmarkStart w:id="9" w:name="_Toc157707446"/>
      <w:bookmarkEnd w:id="8"/>
      <w:r w:rsidRPr="00717D1C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5 </w:t>
      </w:r>
      <w:bookmarkEnd w:id="9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  и цифры, условные знаки).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Чтение чертежа.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  на рынке труда.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Создание проектной документации.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Основы выполнения чертежей с использованием чертежных инструментов   и приспособлений.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Стандарты оформления.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  на рынке труда.</w:t>
      </w:r>
      <w:bookmarkStart w:id="10" w:name="_Toc157707448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7</w:t>
      </w:r>
      <w:bookmarkEnd w:id="10"/>
      <w:r w:rsidRPr="00717D1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Понятие о конструкторской документации. Формы деталей  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графической 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  на рынке труда.</w:t>
      </w:r>
      <w:bookmarkStart w:id="11" w:name="_Toc157707449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8</w:t>
      </w:r>
      <w:bookmarkEnd w:id="11"/>
      <w:r w:rsidRPr="00717D1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Геометрические примитивы.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Сложные 3D-модели и сборочные чертежи.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План создания 3D-модели.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компьютерной графикой, их в</w:t>
      </w:r>
      <w:bookmarkStart w:id="12" w:name="_Toc157707450"/>
      <w:r w:rsidRPr="00717D1C">
        <w:rPr>
          <w:rFonts w:ascii="Times New Roman" w:hAnsi="Times New Roman" w:cs="Times New Roman"/>
          <w:sz w:val="24"/>
          <w:szCs w:val="24"/>
        </w:rPr>
        <w:t>остребованность на рынке труда.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9</w:t>
      </w:r>
      <w:bookmarkEnd w:id="12"/>
      <w:r w:rsidRPr="00717D1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(далее – САПР). Чертежи с использованием САПР для подготовки проекта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САПР.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  на рынке труд</w:t>
      </w:r>
      <w:bookmarkStart w:id="13" w:name="_Toc157707451"/>
      <w:r w:rsidRPr="00717D1C">
        <w:rPr>
          <w:rFonts w:ascii="Times New Roman" w:hAnsi="Times New Roman" w:cs="Times New Roman"/>
          <w:sz w:val="24"/>
          <w:szCs w:val="24"/>
        </w:rPr>
        <w:t>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>162.3.1.3. Модуль «3D-моделирование, прототипирование, макетирование»</w:t>
      </w:r>
      <w:bookmarkStart w:id="14" w:name="_Toc157707452"/>
      <w:bookmarkEnd w:id="13"/>
      <w:r w:rsidRPr="00717D1C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7 </w:t>
      </w:r>
      <w:bookmarkEnd w:id="14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о макетировании. Типы макетов. Материалы и инструменты   для бумажного макетирования. Выполнение развертки, сборка деталей макета. Разработка графической документации.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Создание объемных моделей с помощью компьютерных программ.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Программа для редактирования готовых моделей и последующей   их распечатки. Инструменты для редактирования моделей.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3D-печатью.</w:t>
      </w:r>
      <w:bookmarkStart w:id="15" w:name="_Toc157707453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End w:id="15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3D-моделирование как технология создания визуальных моделей.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Графические примитивы в 3D-моделировании. Куб и кубоид.   Шар и многогранник. Цилиндр, призма, пирамида.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«прототипирование». Создание цифровой объемной 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Инструменты для создания цифровой объемной 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3D-печатью.</w:t>
      </w:r>
      <w:bookmarkStart w:id="16" w:name="_Toc157707454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1C">
        <w:rPr>
          <w:rFonts w:ascii="Times New Roman" w:hAnsi="Times New Roman" w:cs="Times New Roman"/>
          <w:b/>
          <w:sz w:val="24"/>
          <w:szCs w:val="24"/>
        </w:rPr>
        <w:t xml:space="preserve">9 </w:t>
      </w:r>
      <w:bookmarkEnd w:id="16"/>
      <w:r w:rsidRPr="00717D1C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«аддитивные технологии».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Области применения трехмерной печати. Сырье для трехмерной печати.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  3D-принтером. Основные настройки для выполнения печати на 3D-принтере.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Подготовка к печати. Печать 3D-модели.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Профессии, связанные с 3D-печатью.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3D-печатью.</w:t>
      </w:r>
      <w:bookmarkStart w:id="17" w:name="_Toc157707455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162.3.1.4. Модуль «Технологии обработки материалов и пищевых продуктов»</w:t>
      </w:r>
      <w:bookmarkEnd w:id="17"/>
      <w:r w:rsidRPr="00E83593">
        <w:rPr>
          <w:rFonts w:ascii="Times New Roman" w:hAnsi="Times New Roman" w:cs="Times New Roman"/>
          <w:b/>
          <w:sz w:val="24"/>
          <w:szCs w:val="24"/>
        </w:rPr>
        <w:t>.</w:t>
      </w:r>
      <w:bookmarkStart w:id="18" w:name="_Toc157707456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5 </w:t>
      </w:r>
      <w:bookmarkEnd w:id="18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конструкционных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Бумага и ее свойства. Производство бумаги, история и современные технологии.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Ручной и электрифицированный инструменты для обработки древесины.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Народные промыслы по обработке древесины.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древесины».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пищевых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Технологии приготовления блюд из яиц, круп, овощей. Определение качества продуктов, правила хранения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Групповой проект по теме «Питание и здоровье человека».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текстильных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со швейным производством.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Чертеж выкроек проектного швейного изделия (например, мешок для сменной обуви, прихватка, лоскутное шитье).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  <w:bookmarkStart w:id="19" w:name="_Toc157707457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6 </w:t>
      </w:r>
      <w:bookmarkEnd w:id="19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конструкционных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Народные промыслы по обработке металла.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Способы обработки тонколистового металла.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6F6FBB" w:rsidRPr="00717D1C" w:rsidRDefault="006F6FBB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металла».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пищевых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Молоко и молочные продукты в питании. Пищевая ценность молока   и молочных продуктов. Технологии приготовления блюд из молока и молочных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пищевым производством.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текстильных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Сравнение свойств тканей, выбор ткани с учетом эксплуатации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Одежда, виды одежды. Мода и стиль.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Чертеж выкроек проектного швейного изделия (например, укладка   для инструментов, сумка, рюкзак; изделие в технике лоскутной пластики).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  <w:bookmarkStart w:id="20" w:name="_Toc157707458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7 </w:t>
      </w:r>
      <w:bookmarkEnd w:id="20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обработки конструкционных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Пластмасса и другие современные материалы: свойства, получение   и использование.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пищевых продуктов.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Рыба, морепродукты в питании человека. Пищевая ценность рыбы  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Блюда национальной кухни из мяса, рыбы.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Профессии, связанные с общественным питанием.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Технологии обработки текстильных материалов.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Конструирование одежды. Плечевая и поясная одежда.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Чертеж выкроек швейного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Моделирование поясной и плечевой одежды.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Оценка качества изготовления швейного изделия.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  <w:bookmarkStart w:id="21" w:name="_Toc157707459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162.3.1.5. Модуль «Робототехника»</w:t>
      </w:r>
      <w:bookmarkEnd w:id="21"/>
      <w:r w:rsidRPr="00E83593">
        <w:rPr>
          <w:rFonts w:ascii="Times New Roman" w:hAnsi="Times New Roman" w:cs="Times New Roman"/>
          <w:b/>
          <w:sz w:val="24"/>
          <w:szCs w:val="24"/>
        </w:rPr>
        <w:t>.</w:t>
      </w:r>
      <w:bookmarkStart w:id="22" w:name="_Toc157707460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5 </w:t>
      </w:r>
      <w:bookmarkEnd w:id="22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Классификация современных роботов. Виды роботов, их функции   и назначение.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Робототехнический конструктор и комплектующие.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Базовые принципы программирования.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</w:t>
      </w:r>
      <w:bookmarkStart w:id="23" w:name="_Toc157707461"/>
      <w:r w:rsidRPr="00717D1C">
        <w:rPr>
          <w:rFonts w:ascii="Times New Roman" w:hAnsi="Times New Roman" w:cs="Times New Roman"/>
          <w:sz w:val="24"/>
          <w:szCs w:val="24"/>
        </w:rPr>
        <w:t>фессии, связанные с 3D-печатью.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6 </w:t>
      </w:r>
      <w:bookmarkEnd w:id="23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Сборка мобильного робота.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  <w:bookmarkStart w:id="24" w:name="_Toc157707462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7 </w:t>
      </w:r>
      <w:bookmarkEnd w:id="24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Беспилотные автоматизированные системы, их виды, назначение.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Реализация алгоритмов управления отдельными компонентами   и роботизированными системами.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  <w:bookmarkStart w:id="25" w:name="_Toc157707463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End w:id="25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Классификация беспилотных летательных аппаратов.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Конструкция беспилотных летательных аппаратов.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Правила безопасной эксплуатации аккумулятора.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Воздушный винт, характеристика. Аэродинамика полета.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Органы управления. Управление беспилотными летательными аппаратами.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Обеспечение безопасности при подготовке к полету, во время полета беспилотных летательных аппаратов.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Учебный проект по робототехнике (одна из предложенных тем на выбор).</w:t>
      </w:r>
      <w:bookmarkStart w:id="26" w:name="_Toc157707464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 xml:space="preserve">9 </w:t>
      </w:r>
      <w:bookmarkEnd w:id="26"/>
      <w:r w:rsidRPr="00E83593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Робототехнические и автоматизированные системы.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Система интернет вещей. Промышленный интернет вещей.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Потребительский интернет вещей.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  и роботизированными системами. Технология машинного зрения. Нейротехнологии и нейроинтерфейсы.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Управление роботами с использованием телеметрических систем.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Индивидуальный проект по робототехнике.</w:t>
      </w:r>
      <w:bookmarkStart w:id="27" w:name="_Toc157707465"/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162.3.2. Вариативные модули</w:t>
      </w:r>
      <w:bookmarkStart w:id="28" w:name="_Toc157707466"/>
      <w:bookmarkEnd w:id="27"/>
      <w:r w:rsidRPr="00E83593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162.3.2.1. Модуль «Автоматизированные системы»</w:t>
      </w:r>
      <w:bookmarkStart w:id="29" w:name="_Toc157707467"/>
      <w:bookmarkEnd w:id="28"/>
      <w:r w:rsidRPr="00E83593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8–9 классы</w:t>
      </w:r>
      <w:bookmarkEnd w:id="29"/>
      <w:r w:rsidRPr="00E83593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Введение в автоматизированные системы.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Элементная база автоматизированных систем.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Управление техническими системами.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</w:t>
      </w:r>
      <w:r w:rsidRPr="00717D1C">
        <w:rPr>
          <w:rFonts w:ascii="Times New Roman" w:hAnsi="Times New Roman" w:cs="Times New Roman"/>
          <w:sz w:val="24"/>
          <w:szCs w:val="24"/>
        </w:rPr>
        <w:lastRenderedPageBreak/>
        <w:t>процессом. Создание алгоритма пуска и реверса электродвигателя. Упра</w:t>
      </w:r>
      <w:bookmarkStart w:id="30" w:name="_Toc157707468"/>
      <w:r w:rsidRPr="00717D1C">
        <w:rPr>
          <w:rFonts w:ascii="Times New Roman" w:hAnsi="Times New Roman" w:cs="Times New Roman"/>
          <w:sz w:val="24"/>
          <w:szCs w:val="24"/>
        </w:rPr>
        <w:t>вление освещением в помещениях.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_Toc157707472"/>
      <w:bookmarkEnd w:id="30"/>
      <w:r w:rsidRPr="00E83593">
        <w:rPr>
          <w:rFonts w:ascii="Times New Roman" w:hAnsi="Times New Roman" w:cs="Times New Roman"/>
          <w:b/>
          <w:sz w:val="24"/>
          <w:szCs w:val="24"/>
        </w:rPr>
        <w:t>162.4. Планируемые результаты освоения программы по предмету «Труд (технология)» на уровне основного общего образования</w:t>
      </w:r>
      <w:bookmarkEnd w:id="31"/>
      <w:r w:rsidRPr="00E83593">
        <w:rPr>
          <w:rFonts w:ascii="Times New Roman" w:hAnsi="Times New Roman" w:cs="Times New Roman"/>
          <w:b/>
          <w:sz w:val="24"/>
          <w:szCs w:val="24"/>
        </w:rPr>
        <w:t>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162.4.1. 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bookmarkStart w:id="32" w:name="_Toc157707473"/>
      <w:bookmarkStart w:id="33" w:name="_Toc138678145"/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162.4.2. </w:t>
      </w:r>
      <w:bookmarkEnd w:id="32"/>
      <w:bookmarkEnd w:id="33"/>
      <w:r w:rsidRPr="00717D1C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</w:t>
      </w:r>
      <w:r w:rsidRPr="00E8359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17D1C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1) патриотического воспитания: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ценностное отношение к достижениям российских инженеров и ученых;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2) гражданского и духовно-нравственного воспитания: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  и этических проблем, связанных с современными технологиями, в особенности технологиями четвертой промышленной революции;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3) эстетического воспитания: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осознание роли художественной культуры как средства коммуникации   и самовыражения в современном обществе;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4) ценности научного познания и практической деятельности: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5) формирования культуры здоровья и эмоционального благополучия: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7) экологического воспитания: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162.4.3. В результате изучения п</w:t>
      </w:r>
      <w:r w:rsidR="00E83593" w:rsidRPr="00E83593">
        <w:rPr>
          <w:rFonts w:ascii="Times New Roman" w:hAnsi="Times New Roman" w:cs="Times New Roman"/>
          <w:b/>
          <w:sz w:val="24"/>
          <w:szCs w:val="24"/>
        </w:rPr>
        <w:t xml:space="preserve">рограммы по учебному предмету </w:t>
      </w:r>
      <w:r w:rsidRPr="00E83593">
        <w:rPr>
          <w:rFonts w:ascii="Times New Roman" w:hAnsi="Times New Roman" w:cs="Times New Roman"/>
          <w:b/>
          <w:sz w:val="24"/>
          <w:szCs w:val="24"/>
        </w:rPr>
        <w:t>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162.4.4.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  и рукотворных объектов;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  для обобщения и сравнения;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  и процессов, а также процессов, происходящих в техносфере;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  для этого необходимые материалы, инструменты и технологии.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162.4.5. У обучающегося будут сформированы следующие базовые проектные действия как часть познавательных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 и задачи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самооценку процесса и результата проектной деятельности, взаимооценку.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162.4.6.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опытным путем изучать свойства различных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  и схемы для решения учебных и познавательных задач;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ее решения;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учетом синергетических эффектов.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162.4.7. У обучающегося будут сформированы умения работать   с информацией как часть познавательных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 xml:space="preserve">владеть технологией трансформации данных в информацию, информации   в знания. 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162.4.8. У обучающегося будут сформированы умения самоорганизации   как часть регулятивных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162.4.9. У обучающегося будут сформированы умения самоконтроля (рефлексии) как часть регулятивных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  или по осуществлению проекта;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162.4.10. У обучающегося будут сформированы умения принятия себя   и других людей как часть регулятивных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162.4.11. У обучающегося будут сформированы умения общения как часть коммуникативных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частности, в социальных сетях.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162.4.12.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  как необходимого условия успешной проектной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 Предметные результаты освоения программы по труду (технологии) на уровне основного общего образования.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162.5.1. Для всех модулей обязательные предметные результаты: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изучаемым предметом;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ручных   и электрифицированных инструментов и оборудования;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  с изучаемой технологией.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162.5.2. Предметные результаты освоения содержания модуля «Производство и технологии».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5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называть и характеризовать технологии;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профессии, связанные с миром техники   и технологий.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6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7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приводить примеры развития технологий;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народные промыслы и ремесла России;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  и ограничения;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выявлять экологические проблемы;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профессии, связанные со сферой дизайна.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8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основные принципы управления производственным   и технологическим процессами;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определять проблему, анализировать потребности в продукте;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  и эстетического оформления изделий;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9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разрабатывать бизнес-проект;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оценивать эффективность предпринимательской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планировать свое профессиональное образование и профессиональную карьеру.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162.5.3. Предметные результаты освоения содержания модуля «Компьютерная графика. Черчение».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5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применять чертежные инструменты;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характеризовать мир профессий, связанных с черчением, компьютерной графикой,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6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чертежных инструментов;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7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и оформлять сборочный чертеж;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  и технических рисунков;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читать чертежи деталей и осуществлять расчеты по чертежам;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8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различные виды документов;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и редактировать сложные 3D-модели и сборочные чертежи;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9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чертежных инструментов и приспособлений и (или) в САПР;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3D-модели в САПР;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САПР;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162.5.4. Предметные результаты освоения содержания модуля «3D-моделирование, прототипирование, макетирование».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7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развертку и соединять фрагменты макета;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сборку деталей макета;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lastRenderedPageBreak/>
        <w:t>К концу обучения в 8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  от результатов испытания;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  3D-моделирования,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9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редактор компьютерного трехмерного проектирования   для создания моделей сложных объектов;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области применения 3D-моделирования;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  3D-моделирования,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162.5.5. Предметные результаты освоения содержания модуля «Технологии обработки материалов и пищевых продуктов».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5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виды бумаги, ее свойства, способы ее получения   и применения;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виды древесины, пиломатериалов;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  их, описывать основные этапы производства;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выбирать материалы, инструменты и оборудование для выполнения швейных работ;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6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  и технологическое оборудование;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пищевую ценность молока и молочных продуктов;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определять качество молочных продуктов, знать правила хранения продуктов;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уметь применять технологии приготовления блюд из молока   и молочных продуктов;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  и свойства;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учетом их свойств;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самостоятельно выполнять чертеж выкроек швейного изделия;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7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пищевую ценность рыбы, морепродуктов; определять качество рыбы;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пищевую ценность мяса животных, мяса птицы, определять их качество;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уметь применять технологии приготовления блюд из рыбы,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lastRenderedPageBreak/>
        <w:t>знать технологии приготовления из мяса животных, мяса птицы;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конструкционные особенности костюма;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учетом их свойств;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самостоятельно выполнять чертеж выкроек швейного изделия;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162.5.6. Предметные результаты освоения содержания модуля «Робототехника».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5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основные законы робототехники;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характеризовать назначение деталей робототехнического конструктора;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6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виды транспортных роботов, описывать их назначение;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программировать мобильного робота;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и характеризовать датчики, использованные при проектировании мобильного робота;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7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виды промышленных роботов, описывать их назначение и функции;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беспилотные автоматизированные системы;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виды бытовых роботов, описывать их назначение и функции;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датчики и программировать действие учебного робота   в зависимости от задач проекта;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8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сборку беспилотного летательного аппарата;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пилотирование беспилотных летательных аппаратов;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lastRenderedPageBreak/>
        <w:t>К концу обучения в 9 классе: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автоматизированные и роботизированные системы;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другие), называть области их применения;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анализировать перспективы развития беспилотной робототехники;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использовать языки программирования для управления роботами;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управление групповым взаимодействием роботов;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самостоятельно осуществлять робототехнические проекты;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162.5.7. Предметные результаты освоения содержания вариативного модуля «Автоматизированные системы».</w:t>
      </w:r>
    </w:p>
    <w:p w:rsidR="006F6FBB" w:rsidRPr="00E83593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93">
        <w:rPr>
          <w:rFonts w:ascii="Times New Roman" w:hAnsi="Times New Roman" w:cs="Times New Roman"/>
          <w:b/>
          <w:sz w:val="24"/>
          <w:szCs w:val="24"/>
        </w:rPr>
        <w:t>К концу обучения в 8–9 классах: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признаки автоматизированных систем, их виды;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принципы управления технологическими процессами;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управление учебными техническими системами;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знать основные электрические устройства и их функции для создания автоматизированных систем;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объяснять принцип сборки электрических схем;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разрабатывать проекты автоматизированных систем, направленных   на эффективное управление технологическими процессами на производстве   и в быту;</w:t>
      </w:r>
    </w:p>
    <w:p w:rsidR="006F6FBB" w:rsidRPr="00717D1C" w:rsidRDefault="00717D1C" w:rsidP="00717D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1C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  <w:bookmarkStart w:id="34" w:name="_GoBack"/>
      <w:bookmarkEnd w:id="34"/>
    </w:p>
    <w:sectPr w:rsidR="006F6FBB" w:rsidRPr="0071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99" w:rsidRDefault="00276499">
      <w:pPr>
        <w:spacing w:after="0" w:line="240" w:lineRule="auto"/>
      </w:pPr>
      <w:r>
        <w:separator/>
      </w:r>
    </w:p>
  </w:endnote>
  <w:endnote w:type="continuationSeparator" w:id="0">
    <w:p w:rsidR="00276499" w:rsidRDefault="0027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99" w:rsidRDefault="00276499">
      <w:pPr>
        <w:spacing w:after="0" w:line="240" w:lineRule="auto"/>
      </w:pPr>
      <w:r>
        <w:separator/>
      </w:r>
    </w:p>
  </w:footnote>
  <w:footnote w:type="continuationSeparator" w:id="0">
    <w:p w:rsidR="00276499" w:rsidRDefault="0027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B"/>
    <w:rsid w:val="00276499"/>
    <w:rsid w:val="006F6FBB"/>
    <w:rsid w:val="00717D1C"/>
    <w:rsid w:val="00E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B40A"/>
  <w15:docId w15:val="{B8C8E8AF-C60C-47B9-BE15-12CB7DD4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8124</Words>
  <Characters>46313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Светлана Федоровна</cp:lastModifiedBy>
  <cp:revision>3</cp:revision>
  <dcterms:created xsi:type="dcterms:W3CDTF">2024-05-23T12:49:00Z</dcterms:created>
  <dcterms:modified xsi:type="dcterms:W3CDTF">2024-08-02T16:05:00Z</dcterms:modified>
</cp:coreProperties>
</file>